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РЕШЕНИЕ</w:t>
      </w:r>
    </w:p>
    <w:p w:rsidR="00AA53E5" w:rsidRPr="00F3220C" w:rsidRDefault="00AA53E5" w:rsidP="00AA53E5">
      <w:pPr>
        <w:jc w:val="center"/>
        <w:rPr>
          <w:b/>
          <w:sz w:val="28"/>
          <w:szCs w:val="28"/>
        </w:rPr>
      </w:pPr>
      <w:r w:rsidRPr="00F3220C">
        <w:rPr>
          <w:b/>
          <w:sz w:val="28"/>
          <w:szCs w:val="28"/>
        </w:rPr>
        <w:t>Собрания депутатов городского поселения Суслонгер</w:t>
      </w:r>
    </w:p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Звениговского муниципального района</w:t>
      </w:r>
    </w:p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Республики Марий Эл</w:t>
      </w:r>
    </w:p>
    <w:p w:rsidR="00AA53E5" w:rsidRPr="00F3220C" w:rsidRDefault="00AA53E5" w:rsidP="00AA53E5">
      <w:pPr>
        <w:jc w:val="both"/>
        <w:rPr>
          <w:b/>
          <w:sz w:val="28"/>
          <w:szCs w:val="28"/>
        </w:rPr>
      </w:pPr>
    </w:p>
    <w:p w:rsidR="00AA53E5" w:rsidRPr="00F3220C" w:rsidRDefault="00AA53E5" w:rsidP="00AA53E5">
      <w:pPr>
        <w:jc w:val="both"/>
        <w:rPr>
          <w:b/>
          <w:sz w:val="28"/>
          <w:szCs w:val="28"/>
        </w:rPr>
      </w:pPr>
    </w:p>
    <w:p w:rsidR="00AA53E5" w:rsidRPr="00F3220C" w:rsidRDefault="00AA53E5" w:rsidP="00AA53E5">
      <w:pPr>
        <w:rPr>
          <w:sz w:val="28"/>
          <w:szCs w:val="28"/>
        </w:rPr>
      </w:pPr>
      <w:r w:rsidRPr="00F3220C">
        <w:rPr>
          <w:sz w:val="28"/>
          <w:szCs w:val="28"/>
        </w:rPr>
        <w:t xml:space="preserve">Созыв  </w:t>
      </w:r>
      <w:r w:rsidRPr="00F3220C">
        <w:rPr>
          <w:b/>
          <w:sz w:val="28"/>
          <w:szCs w:val="28"/>
          <w:lang w:val="en-US"/>
        </w:rPr>
        <w:t>IV</w:t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  <w:t xml:space="preserve">поселок Суслонгер </w:t>
      </w:r>
    </w:p>
    <w:p w:rsidR="00AA53E5" w:rsidRPr="00F3220C" w:rsidRDefault="00AA53E5" w:rsidP="00AA53E5">
      <w:pPr>
        <w:jc w:val="both"/>
        <w:rPr>
          <w:sz w:val="28"/>
          <w:szCs w:val="28"/>
        </w:rPr>
      </w:pPr>
      <w:r w:rsidRPr="00F3220C">
        <w:rPr>
          <w:sz w:val="28"/>
          <w:szCs w:val="28"/>
        </w:rPr>
        <w:t xml:space="preserve">Сессия </w:t>
      </w:r>
      <w:r w:rsidRPr="00F3220C">
        <w:rPr>
          <w:b/>
          <w:sz w:val="28"/>
          <w:szCs w:val="28"/>
        </w:rPr>
        <w:t>1</w:t>
      </w:r>
      <w:r w:rsidR="00A851DE">
        <w:rPr>
          <w:b/>
          <w:sz w:val="28"/>
          <w:szCs w:val="28"/>
        </w:rPr>
        <w:t>1</w:t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  <w:t xml:space="preserve">« </w:t>
      </w:r>
      <w:r w:rsidR="00296F36" w:rsidRPr="00F3220C">
        <w:rPr>
          <w:sz w:val="28"/>
          <w:szCs w:val="28"/>
        </w:rPr>
        <w:t>02</w:t>
      </w:r>
      <w:r w:rsidRPr="00F3220C">
        <w:rPr>
          <w:sz w:val="28"/>
          <w:szCs w:val="28"/>
        </w:rPr>
        <w:t xml:space="preserve"> » </w:t>
      </w:r>
      <w:r w:rsidR="00296F36" w:rsidRPr="00F3220C">
        <w:rPr>
          <w:sz w:val="28"/>
          <w:szCs w:val="28"/>
        </w:rPr>
        <w:t xml:space="preserve">октября </w:t>
      </w:r>
      <w:r w:rsidRPr="00F3220C">
        <w:rPr>
          <w:sz w:val="28"/>
          <w:szCs w:val="28"/>
        </w:rPr>
        <w:t>2020 года</w:t>
      </w:r>
    </w:p>
    <w:p w:rsidR="00D731A2" w:rsidRPr="00F3220C" w:rsidRDefault="00AA53E5" w:rsidP="00793C2E">
      <w:pPr>
        <w:jc w:val="both"/>
        <w:rPr>
          <w:b/>
          <w:sz w:val="28"/>
          <w:szCs w:val="28"/>
        </w:rPr>
      </w:pPr>
      <w:r w:rsidRPr="00F3220C">
        <w:rPr>
          <w:sz w:val="28"/>
          <w:szCs w:val="28"/>
        </w:rPr>
        <w:t xml:space="preserve">№ </w:t>
      </w:r>
      <w:r w:rsidR="00A851DE">
        <w:rPr>
          <w:b/>
          <w:sz w:val="28"/>
          <w:szCs w:val="28"/>
        </w:rPr>
        <w:t>62</w:t>
      </w:r>
      <w:bookmarkStart w:id="0" w:name="_GoBack"/>
      <w:bookmarkEnd w:id="0"/>
    </w:p>
    <w:p w:rsidR="00D731A2" w:rsidRPr="00F3220C" w:rsidRDefault="00D731A2" w:rsidP="00D731A2">
      <w:pPr>
        <w:tabs>
          <w:tab w:val="right" w:pos="7797"/>
        </w:tabs>
        <w:ind w:right="140"/>
        <w:jc w:val="center"/>
        <w:rPr>
          <w:sz w:val="28"/>
          <w:szCs w:val="28"/>
        </w:rPr>
      </w:pPr>
    </w:p>
    <w:p w:rsidR="003000A0" w:rsidRPr="00F3220C" w:rsidRDefault="003000A0" w:rsidP="003000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220C">
        <w:rPr>
          <w:b/>
          <w:bCs/>
          <w:sz w:val="28"/>
          <w:szCs w:val="28"/>
        </w:rPr>
        <w:t>Об утверждении Положения</w:t>
      </w:r>
    </w:p>
    <w:p w:rsidR="003000A0" w:rsidRPr="00F3220C" w:rsidRDefault="003000A0" w:rsidP="00EA07F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220C">
        <w:rPr>
          <w:b/>
          <w:bCs/>
          <w:sz w:val="28"/>
          <w:szCs w:val="28"/>
        </w:rPr>
        <w:t xml:space="preserve">о порядке управления и распоряжения  имуществом, находящимся в </w:t>
      </w:r>
      <w:r w:rsidR="00F3220C">
        <w:rPr>
          <w:b/>
          <w:bCs/>
          <w:sz w:val="28"/>
          <w:szCs w:val="28"/>
        </w:rPr>
        <w:t xml:space="preserve">муниципальной </w:t>
      </w:r>
      <w:r w:rsidRPr="00F3220C">
        <w:rPr>
          <w:b/>
          <w:bCs/>
          <w:sz w:val="28"/>
          <w:szCs w:val="28"/>
        </w:rPr>
        <w:t>собственности Городского поселения Суслонгер</w:t>
      </w:r>
    </w:p>
    <w:p w:rsidR="003000A0" w:rsidRPr="00F3220C" w:rsidRDefault="003000A0" w:rsidP="003000A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14EDD" w:rsidRPr="00F3220C" w:rsidRDefault="003000A0" w:rsidP="003000A0">
      <w:pPr>
        <w:ind w:firstLine="708"/>
        <w:jc w:val="both"/>
        <w:rPr>
          <w:sz w:val="28"/>
          <w:szCs w:val="28"/>
        </w:rPr>
      </w:pPr>
      <w:r w:rsidRPr="00F3220C">
        <w:rPr>
          <w:sz w:val="28"/>
          <w:szCs w:val="28"/>
        </w:rPr>
        <w:t xml:space="preserve">В соответствии с Федеральным </w:t>
      </w:r>
      <w:hyperlink r:id="rId6" w:history="1">
        <w:r w:rsidRPr="00F3220C">
          <w:rPr>
            <w:rStyle w:val="a5"/>
            <w:sz w:val="28"/>
            <w:szCs w:val="28"/>
          </w:rPr>
          <w:t>законом</w:t>
        </w:r>
      </w:hyperlink>
      <w:r w:rsidRPr="00F3220C">
        <w:rPr>
          <w:sz w:val="28"/>
          <w:szCs w:val="28"/>
        </w:rPr>
        <w:t xml:space="preserve">  от  6 октября 2003 года № 131-ФЗ «Об общих принципах организации местного самоуправления в Российской Федерации»,  </w:t>
      </w:r>
      <w:r w:rsidR="00F3220C" w:rsidRPr="00F3220C">
        <w:rPr>
          <w:sz w:val="28"/>
          <w:szCs w:val="28"/>
        </w:rPr>
        <w:t>руководствуясь ст. 39 Устава Городского поселения Суслонгер</w:t>
      </w:r>
      <w:r w:rsidRPr="00F3220C">
        <w:rPr>
          <w:sz w:val="28"/>
          <w:szCs w:val="28"/>
        </w:rPr>
        <w:t xml:space="preserve">, </w:t>
      </w:r>
    </w:p>
    <w:p w:rsidR="00B14EDD" w:rsidRPr="00F3220C" w:rsidRDefault="00B14EDD" w:rsidP="00B14EDD">
      <w:pPr>
        <w:ind w:firstLine="708"/>
        <w:jc w:val="both"/>
        <w:rPr>
          <w:b/>
          <w:sz w:val="28"/>
          <w:szCs w:val="28"/>
        </w:rPr>
      </w:pPr>
      <w:r w:rsidRPr="00F3220C">
        <w:rPr>
          <w:sz w:val="28"/>
          <w:szCs w:val="28"/>
        </w:rPr>
        <w:t xml:space="preserve">Собрание депутатов Городского поселения Суслонгер  </w:t>
      </w:r>
      <w:r w:rsidRPr="00F3220C">
        <w:rPr>
          <w:b/>
          <w:sz w:val="28"/>
          <w:szCs w:val="28"/>
        </w:rPr>
        <w:t>РЕШИЛО:</w:t>
      </w:r>
    </w:p>
    <w:p w:rsidR="00B14EDD" w:rsidRPr="00F3220C" w:rsidRDefault="00B14EDD" w:rsidP="00B14EDD">
      <w:pPr>
        <w:ind w:firstLine="708"/>
        <w:jc w:val="both"/>
        <w:rPr>
          <w:sz w:val="28"/>
          <w:szCs w:val="28"/>
        </w:rPr>
      </w:pPr>
    </w:p>
    <w:p w:rsidR="00B14EDD" w:rsidRPr="00F3220C" w:rsidRDefault="00F3220C" w:rsidP="00F322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3220C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="00B14EDD" w:rsidRPr="00F3220C">
        <w:rPr>
          <w:sz w:val="28"/>
          <w:szCs w:val="28"/>
        </w:rPr>
        <w:t>Утвердить прилагаем</w:t>
      </w:r>
      <w:r w:rsidR="003000A0" w:rsidRPr="00F3220C">
        <w:rPr>
          <w:sz w:val="28"/>
          <w:szCs w:val="28"/>
        </w:rPr>
        <w:t>ое</w:t>
      </w:r>
      <w:r w:rsidR="00B14EDD" w:rsidRPr="00F3220C">
        <w:rPr>
          <w:sz w:val="28"/>
          <w:szCs w:val="28"/>
        </w:rPr>
        <w:t xml:space="preserve"> </w:t>
      </w:r>
      <w:r w:rsidR="003000A0" w:rsidRPr="00F3220C">
        <w:rPr>
          <w:bCs/>
          <w:sz w:val="28"/>
          <w:szCs w:val="28"/>
        </w:rPr>
        <w:t xml:space="preserve">Положение о порядке управления и распоряжения  имуществом, находящимся в </w:t>
      </w:r>
      <w:r>
        <w:rPr>
          <w:bCs/>
          <w:sz w:val="28"/>
          <w:szCs w:val="28"/>
        </w:rPr>
        <w:t xml:space="preserve">муниципальной </w:t>
      </w:r>
      <w:r w:rsidR="003000A0" w:rsidRPr="00F3220C">
        <w:rPr>
          <w:bCs/>
          <w:sz w:val="28"/>
          <w:szCs w:val="28"/>
        </w:rPr>
        <w:t>собственности Городского поселения Суслонгер</w:t>
      </w:r>
      <w:r w:rsidR="00B14EDD" w:rsidRPr="00F3220C">
        <w:rPr>
          <w:sz w:val="28"/>
          <w:szCs w:val="28"/>
        </w:rPr>
        <w:t>.</w:t>
      </w:r>
    </w:p>
    <w:p w:rsidR="00F3220C" w:rsidRPr="00F3220C" w:rsidRDefault="00F3220C" w:rsidP="00F3220C"/>
    <w:p w:rsidR="00B14EDD" w:rsidRPr="00F3220C" w:rsidRDefault="00B14EDD" w:rsidP="00B14EDD">
      <w:pPr>
        <w:ind w:firstLine="708"/>
        <w:jc w:val="both"/>
        <w:rPr>
          <w:rFonts w:cs="Arial"/>
          <w:bCs/>
          <w:kern w:val="28"/>
          <w:sz w:val="28"/>
          <w:szCs w:val="28"/>
        </w:rPr>
      </w:pPr>
      <w:r w:rsidRPr="00F3220C">
        <w:rPr>
          <w:sz w:val="28"/>
          <w:szCs w:val="28"/>
        </w:rPr>
        <w:t xml:space="preserve">2. </w:t>
      </w:r>
      <w:r w:rsidRPr="00F3220C">
        <w:rPr>
          <w:bCs/>
          <w:sz w:val="28"/>
          <w:szCs w:val="28"/>
        </w:rPr>
        <w:t xml:space="preserve">Признать утратившими силу </w:t>
      </w:r>
      <w:r w:rsidRPr="00F3220C">
        <w:rPr>
          <w:rFonts w:cs="Arial"/>
          <w:bCs/>
          <w:kern w:val="28"/>
          <w:sz w:val="28"/>
          <w:szCs w:val="28"/>
        </w:rPr>
        <w:t>Решени</w:t>
      </w:r>
      <w:r w:rsidR="00F3220C" w:rsidRPr="00F3220C">
        <w:rPr>
          <w:rFonts w:cs="Arial"/>
          <w:bCs/>
          <w:kern w:val="28"/>
          <w:sz w:val="28"/>
          <w:szCs w:val="28"/>
        </w:rPr>
        <w:t>е</w:t>
      </w:r>
      <w:r w:rsidRPr="00F3220C">
        <w:rPr>
          <w:rFonts w:cs="Arial"/>
          <w:bCs/>
          <w:kern w:val="28"/>
          <w:sz w:val="28"/>
          <w:szCs w:val="28"/>
        </w:rPr>
        <w:t xml:space="preserve"> Собрания депутатов муниципального образования «Городское поселение Суслонгер»:</w:t>
      </w:r>
    </w:p>
    <w:p w:rsidR="00B14EDD" w:rsidRDefault="00B14EDD" w:rsidP="00B14EDD">
      <w:pPr>
        <w:ind w:firstLine="708"/>
        <w:jc w:val="both"/>
        <w:rPr>
          <w:sz w:val="28"/>
          <w:szCs w:val="28"/>
        </w:rPr>
      </w:pPr>
      <w:r w:rsidRPr="00F3220C">
        <w:rPr>
          <w:sz w:val="28"/>
          <w:szCs w:val="28"/>
        </w:rPr>
        <w:t xml:space="preserve">- </w:t>
      </w:r>
      <w:r w:rsidR="00F3220C" w:rsidRPr="00F3220C">
        <w:rPr>
          <w:sz w:val="28"/>
          <w:szCs w:val="28"/>
        </w:rPr>
        <w:t>от 21.04.2017 г № 187 «</w:t>
      </w:r>
      <w:r w:rsidR="00F3220C" w:rsidRPr="00F3220C">
        <w:rPr>
          <w:bCs/>
          <w:sz w:val="28"/>
          <w:szCs w:val="28"/>
        </w:rPr>
        <w:t>Об утверждении Положения «О порядке управления и распоряжения  имуществом,  находящимся в собственности  муниципального образования «Городское поселение Суслонгер»</w:t>
      </w:r>
      <w:r w:rsidR="00F3220C" w:rsidRPr="00F3220C">
        <w:rPr>
          <w:sz w:val="28"/>
          <w:szCs w:val="28"/>
        </w:rPr>
        <w:t>.</w:t>
      </w:r>
    </w:p>
    <w:p w:rsidR="00F3220C" w:rsidRPr="00F3220C" w:rsidRDefault="00F3220C" w:rsidP="00B14EDD">
      <w:pPr>
        <w:ind w:firstLine="708"/>
        <w:jc w:val="both"/>
        <w:rPr>
          <w:sz w:val="28"/>
          <w:szCs w:val="28"/>
        </w:rPr>
      </w:pPr>
    </w:p>
    <w:p w:rsidR="00B14EDD" w:rsidRPr="00F3220C" w:rsidRDefault="00B14EDD" w:rsidP="00B14EDD">
      <w:pPr>
        <w:jc w:val="both"/>
        <w:rPr>
          <w:sz w:val="28"/>
          <w:szCs w:val="28"/>
        </w:rPr>
      </w:pPr>
      <w:r w:rsidRPr="00F3220C">
        <w:rPr>
          <w:sz w:val="28"/>
          <w:szCs w:val="28"/>
        </w:rPr>
        <w:tab/>
        <w:t xml:space="preserve">3. Настоящее решение вступает в силу после его обнародования и </w:t>
      </w:r>
      <w:r w:rsidRPr="00F3220C">
        <w:rPr>
          <w:bCs/>
          <w:sz w:val="28"/>
          <w:szCs w:val="28"/>
        </w:rPr>
        <w:t>подлежит размещению на официальном сайте муниципального образования «</w:t>
      </w:r>
      <w:proofErr w:type="spellStart"/>
      <w:r w:rsidRPr="00F3220C">
        <w:rPr>
          <w:bCs/>
          <w:sz w:val="28"/>
          <w:szCs w:val="28"/>
        </w:rPr>
        <w:t>Звениговский</w:t>
      </w:r>
      <w:proofErr w:type="spellEnd"/>
      <w:r w:rsidRPr="00F3220C">
        <w:rPr>
          <w:bCs/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 </w:t>
      </w:r>
      <w:r w:rsidRPr="00F3220C">
        <w:rPr>
          <w:bCs/>
          <w:sz w:val="28"/>
          <w:szCs w:val="28"/>
          <w:lang w:val="en-US"/>
        </w:rPr>
        <w:t>http</w:t>
      </w:r>
      <w:r w:rsidRPr="00F3220C">
        <w:rPr>
          <w:bCs/>
          <w:sz w:val="28"/>
          <w:szCs w:val="28"/>
        </w:rPr>
        <w:t xml:space="preserve">:// </w:t>
      </w:r>
      <w:proofErr w:type="spellStart"/>
      <w:r w:rsidRPr="00F3220C">
        <w:rPr>
          <w:bCs/>
          <w:sz w:val="28"/>
          <w:szCs w:val="28"/>
          <w:lang w:val="en-US"/>
        </w:rPr>
        <w:t>admzven</w:t>
      </w:r>
      <w:proofErr w:type="spellEnd"/>
      <w:r w:rsidRPr="00F3220C">
        <w:rPr>
          <w:bCs/>
          <w:sz w:val="28"/>
          <w:szCs w:val="28"/>
        </w:rPr>
        <w:t>.</w:t>
      </w:r>
      <w:proofErr w:type="spellStart"/>
      <w:r w:rsidRPr="00F3220C">
        <w:rPr>
          <w:bCs/>
          <w:sz w:val="28"/>
          <w:szCs w:val="28"/>
          <w:lang w:val="en-US"/>
        </w:rPr>
        <w:t>ru</w:t>
      </w:r>
      <w:proofErr w:type="spellEnd"/>
      <w:r w:rsidRPr="00F3220C">
        <w:rPr>
          <w:bCs/>
          <w:sz w:val="28"/>
          <w:szCs w:val="28"/>
        </w:rPr>
        <w:t>).</w:t>
      </w:r>
    </w:p>
    <w:p w:rsidR="00B14EDD" w:rsidRDefault="00B14EDD" w:rsidP="00B14EDD">
      <w:pPr>
        <w:jc w:val="both"/>
        <w:rPr>
          <w:sz w:val="28"/>
          <w:szCs w:val="28"/>
        </w:rPr>
      </w:pPr>
    </w:p>
    <w:p w:rsidR="00F3220C" w:rsidRDefault="00F3220C" w:rsidP="00B14EDD">
      <w:pPr>
        <w:jc w:val="both"/>
        <w:rPr>
          <w:sz w:val="28"/>
          <w:szCs w:val="28"/>
        </w:rPr>
      </w:pPr>
    </w:p>
    <w:p w:rsidR="00EA07F6" w:rsidRDefault="00EA07F6" w:rsidP="00B14EDD">
      <w:pPr>
        <w:jc w:val="both"/>
        <w:rPr>
          <w:sz w:val="28"/>
          <w:szCs w:val="28"/>
        </w:rPr>
      </w:pPr>
    </w:p>
    <w:p w:rsidR="00F3220C" w:rsidRPr="00F3220C" w:rsidRDefault="00F3220C" w:rsidP="00B14EDD">
      <w:pPr>
        <w:jc w:val="both"/>
        <w:rPr>
          <w:sz w:val="28"/>
          <w:szCs w:val="28"/>
        </w:rPr>
      </w:pPr>
    </w:p>
    <w:p w:rsidR="00AA53E5" w:rsidRPr="00F3220C" w:rsidRDefault="00AA53E5" w:rsidP="00AA53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220C">
        <w:rPr>
          <w:rFonts w:ascii="Times New Roman" w:hAnsi="Times New Roman" w:cs="Times New Roman"/>
          <w:b w:val="0"/>
          <w:sz w:val="28"/>
          <w:szCs w:val="28"/>
        </w:rPr>
        <w:t xml:space="preserve">Глава городского поселения Суслонгер, </w:t>
      </w:r>
    </w:p>
    <w:p w:rsidR="00993F55" w:rsidRDefault="00AA53E5" w:rsidP="00793C2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220C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F3220C">
        <w:rPr>
          <w:rFonts w:ascii="Times New Roman" w:hAnsi="Times New Roman" w:cs="Times New Roman"/>
          <w:b w:val="0"/>
          <w:sz w:val="28"/>
          <w:szCs w:val="28"/>
        </w:rPr>
        <w:tab/>
      </w:r>
      <w:r w:rsidRPr="00F3220C">
        <w:rPr>
          <w:rFonts w:ascii="Times New Roman" w:hAnsi="Times New Roman" w:cs="Times New Roman"/>
          <w:b w:val="0"/>
          <w:sz w:val="28"/>
          <w:szCs w:val="28"/>
        </w:rPr>
        <w:tab/>
      </w:r>
      <w:r w:rsidRPr="00F3220C">
        <w:rPr>
          <w:rFonts w:ascii="Times New Roman" w:hAnsi="Times New Roman" w:cs="Times New Roman"/>
          <w:b w:val="0"/>
          <w:sz w:val="28"/>
          <w:szCs w:val="28"/>
        </w:rPr>
        <w:tab/>
      </w:r>
      <w:r w:rsidRPr="00F3220C">
        <w:rPr>
          <w:rFonts w:ascii="Times New Roman" w:hAnsi="Times New Roman" w:cs="Times New Roman"/>
          <w:b w:val="0"/>
          <w:sz w:val="28"/>
          <w:szCs w:val="28"/>
        </w:rPr>
        <w:tab/>
      </w:r>
      <w:r w:rsidRPr="00F3220C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p w:rsidR="00F3220C" w:rsidRDefault="00F3220C" w:rsidP="00793C2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220C" w:rsidRDefault="00F3220C" w:rsidP="00793C2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220C" w:rsidRDefault="00F3220C" w:rsidP="00793C2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220C" w:rsidRDefault="00F3220C" w:rsidP="00793C2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220C" w:rsidRPr="00F3220C" w:rsidRDefault="00F3220C" w:rsidP="00793C2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641A" w:rsidRPr="001B449F" w:rsidRDefault="0055641A" w:rsidP="0055641A">
      <w:pPr>
        <w:ind w:left="5664"/>
        <w:jc w:val="right"/>
        <w:rPr>
          <w:sz w:val="22"/>
          <w:szCs w:val="22"/>
        </w:rPr>
      </w:pPr>
      <w:r w:rsidRPr="001B449F">
        <w:rPr>
          <w:sz w:val="22"/>
          <w:szCs w:val="22"/>
        </w:rPr>
        <w:lastRenderedPageBreak/>
        <w:t xml:space="preserve">Приложение </w:t>
      </w:r>
    </w:p>
    <w:p w:rsidR="0055641A" w:rsidRPr="001B449F" w:rsidRDefault="0055641A" w:rsidP="0055641A">
      <w:pPr>
        <w:ind w:left="5664"/>
        <w:jc w:val="right"/>
        <w:rPr>
          <w:sz w:val="22"/>
          <w:szCs w:val="22"/>
        </w:rPr>
      </w:pPr>
      <w:r w:rsidRPr="001B449F">
        <w:rPr>
          <w:sz w:val="22"/>
          <w:szCs w:val="22"/>
        </w:rPr>
        <w:t xml:space="preserve">к Решению Собрания депутатов </w:t>
      </w:r>
    </w:p>
    <w:p w:rsidR="0055641A" w:rsidRPr="001B449F" w:rsidRDefault="0055641A" w:rsidP="0055641A">
      <w:pPr>
        <w:ind w:left="5664"/>
        <w:jc w:val="right"/>
        <w:rPr>
          <w:sz w:val="22"/>
          <w:szCs w:val="22"/>
        </w:rPr>
      </w:pPr>
      <w:r w:rsidRPr="001B449F">
        <w:rPr>
          <w:sz w:val="22"/>
          <w:szCs w:val="22"/>
        </w:rPr>
        <w:t>Городского поселения Суслонгер</w:t>
      </w:r>
    </w:p>
    <w:p w:rsidR="0055641A" w:rsidRPr="001B449F" w:rsidRDefault="0055641A" w:rsidP="0055641A">
      <w:pPr>
        <w:ind w:left="5664"/>
        <w:jc w:val="right"/>
        <w:rPr>
          <w:sz w:val="20"/>
          <w:szCs w:val="20"/>
        </w:rPr>
      </w:pPr>
      <w:r w:rsidRPr="001B449F">
        <w:rPr>
          <w:sz w:val="22"/>
          <w:szCs w:val="22"/>
        </w:rPr>
        <w:t>от « 02 » октября 2020 г. №  ____</w:t>
      </w:r>
    </w:p>
    <w:p w:rsidR="0055641A" w:rsidRPr="001B449F" w:rsidRDefault="0055641A" w:rsidP="0055641A">
      <w:pPr>
        <w:ind w:left="5664"/>
        <w:jc w:val="right"/>
        <w:rPr>
          <w:sz w:val="20"/>
          <w:szCs w:val="20"/>
        </w:rPr>
      </w:pPr>
    </w:p>
    <w:p w:rsidR="0055641A" w:rsidRPr="009F431C" w:rsidRDefault="0055641A" w:rsidP="0055641A">
      <w:pPr>
        <w:rPr>
          <w:sz w:val="26"/>
          <w:szCs w:val="26"/>
        </w:rPr>
      </w:pPr>
    </w:p>
    <w:p w:rsidR="003000A0" w:rsidRPr="009F431C" w:rsidRDefault="003000A0" w:rsidP="003000A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F431C">
        <w:rPr>
          <w:b/>
          <w:bCs/>
          <w:sz w:val="26"/>
          <w:szCs w:val="26"/>
        </w:rPr>
        <w:t>ПОЛОЖЕНИЕ</w:t>
      </w:r>
    </w:p>
    <w:p w:rsidR="003000A0" w:rsidRPr="009F431C" w:rsidRDefault="00F3220C" w:rsidP="009F431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F431C">
        <w:rPr>
          <w:b/>
          <w:bCs/>
          <w:sz w:val="26"/>
          <w:szCs w:val="26"/>
        </w:rPr>
        <w:t>о</w:t>
      </w:r>
      <w:r w:rsidR="003000A0" w:rsidRPr="009F431C">
        <w:rPr>
          <w:b/>
          <w:bCs/>
          <w:sz w:val="26"/>
          <w:szCs w:val="26"/>
        </w:rPr>
        <w:t xml:space="preserve"> порядке управления и распоряжения имуществом,</w:t>
      </w:r>
      <w:r w:rsidR="009F431C" w:rsidRPr="009F431C">
        <w:rPr>
          <w:b/>
          <w:bCs/>
          <w:sz w:val="26"/>
          <w:szCs w:val="26"/>
        </w:rPr>
        <w:t xml:space="preserve"> </w:t>
      </w:r>
      <w:r w:rsidR="003000A0" w:rsidRPr="009F431C">
        <w:rPr>
          <w:b/>
          <w:bCs/>
          <w:sz w:val="26"/>
          <w:szCs w:val="26"/>
        </w:rPr>
        <w:t xml:space="preserve">находящимся в </w:t>
      </w:r>
      <w:r w:rsidRPr="009F431C">
        <w:rPr>
          <w:b/>
          <w:bCs/>
          <w:sz w:val="26"/>
          <w:szCs w:val="26"/>
        </w:rPr>
        <w:t xml:space="preserve">муниципальной </w:t>
      </w:r>
      <w:r w:rsidR="003000A0" w:rsidRPr="009F431C">
        <w:rPr>
          <w:b/>
          <w:bCs/>
          <w:sz w:val="26"/>
          <w:szCs w:val="26"/>
        </w:rPr>
        <w:t xml:space="preserve">собственности </w:t>
      </w:r>
      <w:r w:rsidRPr="009F431C">
        <w:rPr>
          <w:b/>
          <w:bCs/>
          <w:sz w:val="26"/>
          <w:szCs w:val="26"/>
        </w:rPr>
        <w:t xml:space="preserve"> </w:t>
      </w:r>
      <w:r w:rsidR="003000A0" w:rsidRPr="009F431C">
        <w:rPr>
          <w:b/>
          <w:bCs/>
          <w:sz w:val="26"/>
          <w:szCs w:val="26"/>
        </w:rPr>
        <w:t>Городско</w:t>
      </w:r>
      <w:r w:rsidRPr="009F431C">
        <w:rPr>
          <w:b/>
          <w:bCs/>
          <w:sz w:val="26"/>
          <w:szCs w:val="26"/>
        </w:rPr>
        <w:t>го</w:t>
      </w:r>
      <w:r w:rsidR="003000A0" w:rsidRPr="009F431C">
        <w:rPr>
          <w:b/>
          <w:bCs/>
          <w:sz w:val="26"/>
          <w:szCs w:val="26"/>
        </w:rPr>
        <w:t xml:space="preserve"> поселени</w:t>
      </w:r>
      <w:r w:rsidRPr="009F431C">
        <w:rPr>
          <w:b/>
          <w:bCs/>
          <w:sz w:val="26"/>
          <w:szCs w:val="26"/>
        </w:rPr>
        <w:t>я Суслонгер</w:t>
      </w:r>
    </w:p>
    <w:p w:rsidR="003000A0" w:rsidRPr="009F431C" w:rsidRDefault="003000A0" w:rsidP="003000A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000A0" w:rsidRPr="009F431C" w:rsidRDefault="003000A0" w:rsidP="003000A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9F431C">
        <w:rPr>
          <w:b/>
          <w:sz w:val="26"/>
          <w:szCs w:val="26"/>
        </w:rPr>
        <w:t>I. Общие положения</w:t>
      </w:r>
    </w:p>
    <w:p w:rsidR="003000A0" w:rsidRPr="009F431C" w:rsidRDefault="003000A0" w:rsidP="003000A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000A0" w:rsidRPr="009F431C" w:rsidRDefault="003000A0" w:rsidP="003000A0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F431C">
        <w:rPr>
          <w:sz w:val="26"/>
          <w:szCs w:val="26"/>
        </w:rPr>
        <w:t xml:space="preserve">1.1. </w:t>
      </w:r>
      <w:proofErr w:type="gramStart"/>
      <w:r w:rsidR="00F3220C" w:rsidRPr="009F431C">
        <w:rPr>
          <w:sz w:val="26"/>
          <w:szCs w:val="26"/>
        </w:rPr>
        <w:t>Настоящее Положение разработано в соответствии с Федеральным законом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F3220C" w:rsidRPr="009F431C">
        <w:rPr>
          <w:color w:val="000000"/>
          <w:sz w:val="26"/>
          <w:szCs w:val="26"/>
        </w:rPr>
        <w:t xml:space="preserve"> </w:t>
      </w:r>
      <w:r w:rsidR="00F3220C" w:rsidRPr="009F431C">
        <w:rPr>
          <w:sz w:val="26"/>
          <w:szCs w:val="26"/>
        </w:rPr>
        <w:t xml:space="preserve">Федеральным законом от 24 июля 2007 года № 209-ФЗ «О развитии малого и среднего предпринимательства в Российской Федерации», </w:t>
      </w:r>
      <w:r w:rsidR="00F3220C" w:rsidRPr="009F431C">
        <w:rPr>
          <w:color w:val="000000"/>
          <w:sz w:val="26"/>
          <w:szCs w:val="26"/>
        </w:rPr>
        <w:t>Приказом Министерства финансов Российской Федерации от</w:t>
      </w:r>
      <w:proofErr w:type="gramEnd"/>
      <w:r w:rsidR="00F3220C" w:rsidRPr="009F431C">
        <w:rPr>
          <w:color w:val="000000"/>
          <w:sz w:val="26"/>
          <w:szCs w:val="26"/>
        </w:rPr>
        <w:t xml:space="preserve"> 31 декабря 2016 года № 258н «Об утверждении федерального стандарта бухгалтерского учета для организаций государственного сектора «Аренда»»</w:t>
      </w:r>
      <w:r w:rsidRPr="009F431C">
        <w:rPr>
          <w:sz w:val="26"/>
          <w:szCs w:val="26"/>
        </w:rPr>
        <w:t>.</w:t>
      </w:r>
    </w:p>
    <w:p w:rsidR="003000A0" w:rsidRPr="009F431C" w:rsidRDefault="003000A0" w:rsidP="003000A0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F431C">
        <w:rPr>
          <w:sz w:val="26"/>
          <w:szCs w:val="26"/>
        </w:rPr>
        <w:t xml:space="preserve">1.2. Настоящее Положение устанавливает предусмотренный ст. </w:t>
      </w:r>
      <w:r w:rsidR="00F3220C" w:rsidRPr="009F431C">
        <w:rPr>
          <w:sz w:val="26"/>
          <w:szCs w:val="26"/>
        </w:rPr>
        <w:t>39</w:t>
      </w:r>
      <w:r w:rsidRPr="009F431C">
        <w:rPr>
          <w:sz w:val="26"/>
          <w:szCs w:val="26"/>
        </w:rPr>
        <w:t xml:space="preserve"> Устава Городско</w:t>
      </w:r>
      <w:r w:rsidR="00F3220C" w:rsidRPr="009F431C">
        <w:rPr>
          <w:sz w:val="26"/>
          <w:szCs w:val="26"/>
        </w:rPr>
        <w:t>го</w:t>
      </w:r>
      <w:r w:rsidRPr="009F431C">
        <w:rPr>
          <w:sz w:val="26"/>
          <w:szCs w:val="26"/>
        </w:rPr>
        <w:t xml:space="preserve"> поселени</w:t>
      </w:r>
      <w:r w:rsidR="00F3220C" w:rsidRPr="009F431C">
        <w:rPr>
          <w:sz w:val="26"/>
          <w:szCs w:val="26"/>
        </w:rPr>
        <w:t>я</w:t>
      </w:r>
      <w:r w:rsidRPr="009F431C">
        <w:rPr>
          <w:sz w:val="26"/>
          <w:szCs w:val="26"/>
        </w:rPr>
        <w:t xml:space="preserve"> Суслонгер порядок владения, пользования и распоряжения муниципальным имуществом.</w:t>
      </w:r>
    </w:p>
    <w:p w:rsidR="003000A0" w:rsidRPr="009F431C" w:rsidRDefault="003000A0" w:rsidP="003000A0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F431C">
        <w:rPr>
          <w:sz w:val="26"/>
          <w:szCs w:val="26"/>
        </w:rPr>
        <w:t xml:space="preserve">1.3. </w:t>
      </w:r>
      <w:proofErr w:type="gramStart"/>
      <w:r w:rsidRPr="009F431C">
        <w:rPr>
          <w:sz w:val="26"/>
          <w:szCs w:val="26"/>
        </w:rPr>
        <w:t xml:space="preserve">Настоящее Положение распространяется на все виды имущества, отнесенные </w:t>
      </w:r>
      <w:hyperlink r:id="rId7" w:history="1">
        <w:r w:rsidRPr="009F431C">
          <w:rPr>
            <w:rStyle w:val="a5"/>
            <w:sz w:val="26"/>
            <w:szCs w:val="26"/>
          </w:rPr>
          <w:t>ст. 50</w:t>
        </w:r>
      </w:hyperlink>
      <w:r w:rsidRPr="009F431C">
        <w:rPr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и ст. </w:t>
      </w:r>
      <w:r w:rsidR="00F3220C" w:rsidRPr="009F431C">
        <w:rPr>
          <w:sz w:val="26"/>
          <w:szCs w:val="26"/>
        </w:rPr>
        <w:t>39</w:t>
      </w:r>
      <w:r w:rsidRPr="009F431C">
        <w:rPr>
          <w:sz w:val="26"/>
          <w:szCs w:val="26"/>
        </w:rPr>
        <w:t xml:space="preserve"> Устава Городско</w:t>
      </w:r>
      <w:r w:rsidR="00F3220C" w:rsidRPr="009F431C">
        <w:rPr>
          <w:sz w:val="26"/>
          <w:szCs w:val="26"/>
        </w:rPr>
        <w:t>го</w:t>
      </w:r>
      <w:r w:rsidRPr="009F431C">
        <w:rPr>
          <w:sz w:val="26"/>
          <w:szCs w:val="26"/>
        </w:rPr>
        <w:t xml:space="preserve"> поселени</w:t>
      </w:r>
      <w:r w:rsidR="00F3220C" w:rsidRPr="009F431C">
        <w:rPr>
          <w:sz w:val="26"/>
          <w:szCs w:val="26"/>
        </w:rPr>
        <w:t>я</w:t>
      </w:r>
      <w:r w:rsidRPr="009F431C">
        <w:rPr>
          <w:sz w:val="26"/>
          <w:szCs w:val="26"/>
        </w:rPr>
        <w:t xml:space="preserve"> Суслонгер к собственности Городско</w:t>
      </w:r>
      <w:r w:rsidR="0000562D" w:rsidRPr="009F431C">
        <w:rPr>
          <w:sz w:val="26"/>
          <w:szCs w:val="26"/>
        </w:rPr>
        <w:t>го поселения</w:t>
      </w:r>
      <w:r w:rsidRPr="009F431C">
        <w:rPr>
          <w:sz w:val="26"/>
          <w:szCs w:val="26"/>
        </w:rPr>
        <w:t xml:space="preserve"> Суслонгер, за исключением жилищного фонда, земельных и иных природных ресурсов, порядок управления и распоряжения которыми устанавливается отдельными нормативными правовыми актами.</w:t>
      </w:r>
      <w:proofErr w:type="gramEnd"/>
    </w:p>
    <w:p w:rsidR="003000A0" w:rsidRPr="009F431C" w:rsidRDefault="003000A0" w:rsidP="003000A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000A0" w:rsidRPr="009F431C" w:rsidRDefault="003000A0" w:rsidP="003000A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9F431C">
        <w:rPr>
          <w:b/>
          <w:sz w:val="26"/>
          <w:szCs w:val="26"/>
        </w:rPr>
        <w:t>II. Учет имущества, находящегося</w:t>
      </w:r>
    </w:p>
    <w:p w:rsidR="003000A0" w:rsidRPr="009F431C" w:rsidRDefault="003000A0" w:rsidP="003000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F431C">
        <w:rPr>
          <w:b/>
          <w:sz w:val="26"/>
          <w:szCs w:val="26"/>
        </w:rPr>
        <w:t>в муниципальной собственности</w:t>
      </w:r>
    </w:p>
    <w:p w:rsidR="003000A0" w:rsidRPr="009F431C" w:rsidRDefault="003000A0" w:rsidP="003000A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000A0" w:rsidRPr="009F431C" w:rsidRDefault="003000A0" w:rsidP="003000A0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F431C">
        <w:rPr>
          <w:sz w:val="26"/>
          <w:szCs w:val="26"/>
        </w:rPr>
        <w:t>2.1. В целях обеспечения единого учета и своевременного оперативного отражения движения всех объектов муниципальной собственности, а также вещных прав и обременений на объекты муниципальной собственности ведется реестр муниципального имущества Городско</w:t>
      </w:r>
      <w:r w:rsidR="0000562D" w:rsidRPr="009F431C">
        <w:rPr>
          <w:sz w:val="26"/>
          <w:szCs w:val="26"/>
        </w:rPr>
        <w:t>го</w:t>
      </w:r>
      <w:r w:rsidRPr="009F431C">
        <w:rPr>
          <w:sz w:val="26"/>
          <w:szCs w:val="26"/>
        </w:rPr>
        <w:t xml:space="preserve"> поселени</w:t>
      </w:r>
      <w:r w:rsidR="0000562D" w:rsidRPr="009F431C">
        <w:rPr>
          <w:sz w:val="26"/>
          <w:szCs w:val="26"/>
        </w:rPr>
        <w:t>я</w:t>
      </w:r>
      <w:r w:rsidRPr="009F431C">
        <w:rPr>
          <w:sz w:val="26"/>
          <w:szCs w:val="26"/>
        </w:rPr>
        <w:t xml:space="preserve"> Суслонгер (далее - Реестр).</w:t>
      </w:r>
    </w:p>
    <w:p w:rsidR="003000A0" w:rsidRPr="009F431C" w:rsidRDefault="003000A0" w:rsidP="003000A0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F431C">
        <w:rPr>
          <w:sz w:val="26"/>
          <w:szCs w:val="26"/>
        </w:rPr>
        <w:t xml:space="preserve">2.2. </w:t>
      </w:r>
      <w:proofErr w:type="gramStart"/>
      <w:r w:rsidRPr="009F431C">
        <w:rPr>
          <w:sz w:val="26"/>
          <w:szCs w:val="26"/>
        </w:rPr>
        <w:t>Основные принципы создания и ведения, состав информации об объектах учета, порядок её сбора, обработки, полномочия и ответственность организаций, участвующих в создании и ведении Реестра, определяются соответствующим Порядком,  установленном  уполномоченным Правительством Российской Федерации федеральным органом исполнительной власти (</w:t>
      </w:r>
      <w:hyperlink r:id="rId8" w:history="1">
        <w:r w:rsidRPr="009F431C">
          <w:rPr>
            <w:rStyle w:val="a5"/>
            <w:sz w:val="26"/>
            <w:szCs w:val="26"/>
          </w:rPr>
          <w:t>приказ</w:t>
        </w:r>
      </w:hyperlink>
      <w:r w:rsidRPr="009F431C">
        <w:rPr>
          <w:sz w:val="26"/>
          <w:szCs w:val="26"/>
        </w:rPr>
        <w:t xml:space="preserve"> Министерства экономического развития Российской Федерации от 30 августа 2011 года № 424 «Об утверждении порядка ведения органами местного самоуправления реестров муниципального имущества»).</w:t>
      </w:r>
      <w:proofErr w:type="gramEnd"/>
    </w:p>
    <w:p w:rsidR="003000A0" w:rsidRPr="009F431C" w:rsidRDefault="003000A0" w:rsidP="003000A0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F431C">
        <w:rPr>
          <w:sz w:val="26"/>
          <w:szCs w:val="26"/>
        </w:rPr>
        <w:t xml:space="preserve">2.3. Держателем подлинника Реестра и органом, осуществляющим его </w:t>
      </w:r>
      <w:r w:rsidRPr="009F431C">
        <w:rPr>
          <w:sz w:val="26"/>
          <w:szCs w:val="26"/>
        </w:rPr>
        <w:lastRenderedPageBreak/>
        <w:t xml:space="preserve">ведение, является </w:t>
      </w:r>
      <w:r w:rsidR="0000562D" w:rsidRPr="009F431C">
        <w:rPr>
          <w:sz w:val="26"/>
          <w:szCs w:val="26"/>
        </w:rPr>
        <w:t>Суслонгерская городская администрация</w:t>
      </w:r>
      <w:r w:rsidRPr="009F431C">
        <w:rPr>
          <w:sz w:val="26"/>
          <w:szCs w:val="26"/>
        </w:rPr>
        <w:t>.</w:t>
      </w:r>
    </w:p>
    <w:p w:rsidR="003000A0" w:rsidRPr="009F431C" w:rsidRDefault="003000A0" w:rsidP="003000A0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F431C">
        <w:rPr>
          <w:sz w:val="26"/>
          <w:szCs w:val="26"/>
        </w:rPr>
        <w:t>2.4. Выписка из Реестра является документом, подтверждающим право муниципальной собственности на указанное в выписке имущество.</w:t>
      </w:r>
    </w:p>
    <w:p w:rsidR="003000A0" w:rsidRPr="009F431C" w:rsidRDefault="003000A0" w:rsidP="003000A0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F431C">
        <w:rPr>
          <w:sz w:val="26"/>
          <w:szCs w:val="26"/>
        </w:rPr>
        <w:t xml:space="preserve">2.5. </w:t>
      </w:r>
      <w:r w:rsidR="0000562D" w:rsidRPr="009F431C">
        <w:rPr>
          <w:sz w:val="26"/>
          <w:szCs w:val="26"/>
        </w:rPr>
        <w:t xml:space="preserve">Суслонгерская городская администрация </w:t>
      </w:r>
      <w:r w:rsidRPr="009F431C">
        <w:rPr>
          <w:sz w:val="26"/>
          <w:szCs w:val="26"/>
        </w:rPr>
        <w:t>организует работу по оценке имущества Городско</w:t>
      </w:r>
      <w:r w:rsidR="0000562D" w:rsidRPr="009F431C">
        <w:rPr>
          <w:sz w:val="26"/>
          <w:szCs w:val="26"/>
        </w:rPr>
        <w:t>го</w:t>
      </w:r>
      <w:r w:rsidRPr="009F431C">
        <w:rPr>
          <w:sz w:val="26"/>
          <w:szCs w:val="26"/>
        </w:rPr>
        <w:t xml:space="preserve"> поселени</w:t>
      </w:r>
      <w:r w:rsidR="0000562D" w:rsidRPr="009F431C">
        <w:rPr>
          <w:sz w:val="26"/>
          <w:szCs w:val="26"/>
        </w:rPr>
        <w:t>я</w:t>
      </w:r>
      <w:r w:rsidRPr="009F431C">
        <w:rPr>
          <w:sz w:val="26"/>
          <w:szCs w:val="26"/>
        </w:rPr>
        <w:t xml:space="preserve"> Суслонгер»</w:t>
      </w:r>
      <w:r w:rsidR="0000562D" w:rsidRPr="009F431C">
        <w:rPr>
          <w:sz w:val="26"/>
          <w:szCs w:val="26"/>
        </w:rPr>
        <w:t xml:space="preserve"> </w:t>
      </w:r>
      <w:r w:rsidRPr="009F431C">
        <w:rPr>
          <w:sz w:val="26"/>
          <w:szCs w:val="26"/>
        </w:rPr>
        <w:t>в порядке, предусмотренном федеральным законом.</w:t>
      </w:r>
    </w:p>
    <w:p w:rsidR="003000A0" w:rsidRPr="009F431C" w:rsidRDefault="003000A0" w:rsidP="003000A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000A0" w:rsidRPr="009F431C" w:rsidRDefault="003000A0" w:rsidP="003000A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9F431C">
        <w:rPr>
          <w:b/>
          <w:sz w:val="26"/>
          <w:szCs w:val="26"/>
        </w:rPr>
        <w:t>III. Владение, пользование и распоряжение имуществом,</w:t>
      </w:r>
    </w:p>
    <w:p w:rsidR="003000A0" w:rsidRPr="009F431C" w:rsidRDefault="003000A0" w:rsidP="003000A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9F431C">
        <w:rPr>
          <w:b/>
          <w:sz w:val="26"/>
          <w:szCs w:val="26"/>
        </w:rPr>
        <w:t>находящимся</w:t>
      </w:r>
      <w:proofErr w:type="gramEnd"/>
      <w:r w:rsidRPr="009F431C">
        <w:rPr>
          <w:b/>
          <w:sz w:val="26"/>
          <w:szCs w:val="26"/>
        </w:rPr>
        <w:t xml:space="preserve"> в муниципальной собственности</w:t>
      </w:r>
    </w:p>
    <w:p w:rsidR="003000A0" w:rsidRPr="009F431C" w:rsidRDefault="003000A0" w:rsidP="003000A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000A0" w:rsidRPr="009F431C" w:rsidRDefault="003000A0" w:rsidP="003000A0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F431C">
        <w:rPr>
          <w:sz w:val="26"/>
          <w:szCs w:val="26"/>
        </w:rPr>
        <w:t xml:space="preserve">3.1. </w:t>
      </w:r>
      <w:proofErr w:type="gramStart"/>
      <w:r w:rsidRPr="009F431C">
        <w:rPr>
          <w:sz w:val="26"/>
          <w:szCs w:val="26"/>
        </w:rPr>
        <w:t>Имущество, находящееся в муниципальной собственности, может быть передано во временное или постоянное пользование физическим и юридическим лицам, органам государственной власти Российской Федерации и Республики Марий Эл, органам местного самоуправления Звениговск</w:t>
      </w:r>
      <w:r w:rsidR="0000562D" w:rsidRPr="009F431C">
        <w:rPr>
          <w:sz w:val="26"/>
          <w:szCs w:val="26"/>
        </w:rPr>
        <w:t>ого</w:t>
      </w:r>
      <w:r w:rsidRPr="009F431C">
        <w:rPr>
          <w:sz w:val="26"/>
          <w:szCs w:val="26"/>
        </w:rPr>
        <w:t xml:space="preserve"> муниципальн</w:t>
      </w:r>
      <w:r w:rsidR="0000562D" w:rsidRPr="009F431C">
        <w:rPr>
          <w:sz w:val="26"/>
          <w:szCs w:val="26"/>
        </w:rPr>
        <w:t>ого</w:t>
      </w:r>
      <w:r w:rsidRPr="009F431C">
        <w:rPr>
          <w:sz w:val="26"/>
          <w:szCs w:val="26"/>
        </w:rPr>
        <w:t xml:space="preserve"> район</w:t>
      </w:r>
      <w:r w:rsidR="0000562D" w:rsidRPr="009F431C">
        <w:rPr>
          <w:sz w:val="26"/>
          <w:szCs w:val="26"/>
        </w:rPr>
        <w:t>а Республики Марий Эл</w:t>
      </w:r>
      <w:r w:rsidRPr="009F431C">
        <w:rPr>
          <w:sz w:val="26"/>
          <w:szCs w:val="26"/>
        </w:rPr>
        <w:t xml:space="preserve"> и иных муниципальных образований, отчуждено, в отношении него могут совершаться иные сделки, не противоречащие федеральному закону, в том числе: залоговые сделки, сделки мены, купли-продажи, передачи</w:t>
      </w:r>
      <w:proofErr w:type="gramEnd"/>
      <w:r w:rsidRPr="009F431C">
        <w:rPr>
          <w:sz w:val="26"/>
          <w:szCs w:val="26"/>
        </w:rPr>
        <w:t xml:space="preserve"> в доверительное управление.</w:t>
      </w:r>
    </w:p>
    <w:p w:rsidR="003000A0" w:rsidRPr="009F431C" w:rsidRDefault="003000A0" w:rsidP="003000A0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F431C">
        <w:rPr>
          <w:sz w:val="26"/>
          <w:szCs w:val="26"/>
        </w:rPr>
        <w:t>3.2. Полномочия по управлению и распоряжению имуществом, находящимся в собственности Городско</w:t>
      </w:r>
      <w:r w:rsidR="0000562D" w:rsidRPr="009F431C">
        <w:rPr>
          <w:sz w:val="26"/>
          <w:szCs w:val="26"/>
        </w:rPr>
        <w:t>го</w:t>
      </w:r>
      <w:r w:rsidRPr="009F431C">
        <w:rPr>
          <w:sz w:val="26"/>
          <w:szCs w:val="26"/>
        </w:rPr>
        <w:t xml:space="preserve"> поселени</w:t>
      </w:r>
      <w:r w:rsidR="0000562D" w:rsidRPr="009F431C">
        <w:rPr>
          <w:sz w:val="26"/>
          <w:szCs w:val="26"/>
        </w:rPr>
        <w:t>я</w:t>
      </w:r>
      <w:r w:rsidRPr="009F431C">
        <w:rPr>
          <w:sz w:val="26"/>
          <w:szCs w:val="26"/>
        </w:rPr>
        <w:t xml:space="preserve"> Суслонгер, осуществляет </w:t>
      </w:r>
      <w:r w:rsidR="0000562D" w:rsidRPr="009F431C">
        <w:rPr>
          <w:sz w:val="26"/>
          <w:szCs w:val="26"/>
        </w:rPr>
        <w:t xml:space="preserve">Суслонгерская городская </w:t>
      </w:r>
      <w:r w:rsidRPr="009F431C">
        <w:rPr>
          <w:sz w:val="26"/>
          <w:szCs w:val="26"/>
        </w:rPr>
        <w:t>администрация в пределах своих полномочий.</w:t>
      </w:r>
    </w:p>
    <w:p w:rsidR="003000A0" w:rsidRPr="009F431C" w:rsidRDefault="003000A0" w:rsidP="003000A0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F431C">
        <w:rPr>
          <w:sz w:val="26"/>
          <w:szCs w:val="26"/>
        </w:rPr>
        <w:t>3.3. Решение о передаче недвижимого имущества, находящегося в собственности Городско</w:t>
      </w:r>
      <w:r w:rsidR="0000562D" w:rsidRPr="009F431C">
        <w:rPr>
          <w:sz w:val="26"/>
          <w:szCs w:val="26"/>
        </w:rPr>
        <w:t>го</w:t>
      </w:r>
      <w:r w:rsidRPr="009F431C">
        <w:rPr>
          <w:sz w:val="26"/>
          <w:szCs w:val="26"/>
        </w:rPr>
        <w:t xml:space="preserve"> поселени</w:t>
      </w:r>
      <w:r w:rsidR="0000562D" w:rsidRPr="009F431C">
        <w:rPr>
          <w:sz w:val="26"/>
          <w:szCs w:val="26"/>
        </w:rPr>
        <w:t>я</w:t>
      </w:r>
      <w:r w:rsidRPr="009F431C">
        <w:rPr>
          <w:sz w:val="26"/>
          <w:szCs w:val="26"/>
        </w:rPr>
        <w:t xml:space="preserve"> Суслонгер, в безвозмездное пользование принимается Собранием депутатов Городско</w:t>
      </w:r>
      <w:r w:rsidR="0000562D" w:rsidRPr="009F431C">
        <w:rPr>
          <w:sz w:val="26"/>
          <w:szCs w:val="26"/>
        </w:rPr>
        <w:t>го</w:t>
      </w:r>
      <w:r w:rsidRPr="009F431C">
        <w:rPr>
          <w:sz w:val="26"/>
          <w:szCs w:val="26"/>
        </w:rPr>
        <w:t xml:space="preserve"> поселени</w:t>
      </w:r>
      <w:r w:rsidR="0000562D" w:rsidRPr="009F431C">
        <w:rPr>
          <w:sz w:val="26"/>
          <w:szCs w:val="26"/>
        </w:rPr>
        <w:t>я</w:t>
      </w:r>
      <w:r w:rsidRPr="009F431C">
        <w:rPr>
          <w:sz w:val="26"/>
          <w:szCs w:val="26"/>
        </w:rPr>
        <w:t xml:space="preserve"> Суслонгер, решение о передаче в аренду муниципального имущества принимает </w:t>
      </w:r>
      <w:r w:rsidR="0000562D" w:rsidRPr="009F431C">
        <w:rPr>
          <w:sz w:val="26"/>
          <w:szCs w:val="26"/>
        </w:rPr>
        <w:t xml:space="preserve">Суслонгерская городская </w:t>
      </w:r>
      <w:r w:rsidRPr="009F431C">
        <w:rPr>
          <w:sz w:val="26"/>
          <w:szCs w:val="26"/>
        </w:rPr>
        <w:t>администрация  путем заключения договора аренды.</w:t>
      </w:r>
      <w:bookmarkStart w:id="1" w:name="Par35"/>
      <w:bookmarkEnd w:id="1"/>
    </w:p>
    <w:p w:rsidR="003000A0" w:rsidRPr="009F431C" w:rsidRDefault="003000A0" w:rsidP="003000A0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F431C">
        <w:rPr>
          <w:sz w:val="26"/>
          <w:szCs w:val="26"/>
        </w:rPr>
        <w:t xml:space="preserve">3.3.1.Заключение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может быть осуществлено в соответствии со </w:t>
      </w:r>
      <w:hyperlink r:id="rId9" w:history="1">
        <w:r w:rsidRPr="009F431C">
          <w:rPr>
            <w:rStyle w:val="a5"/>
            <w:sz w:val="26"/>
            <w:szCs w:val="26"/>
          </w:rPr>
          <w:t>статьями 17.1</w:t>
        </w:r>
      </w:hyperlink>
      <w:r w:rsidRPr="009F431C">
        <w:rPr>
          <w:sz w:val="26"/>
          <w:szCs w:val="26"/>
        </w:rPr>
        <w:t xml:space="preserve"> и </w:t>
      </w:r>
      <w:hyperlink r:id="rId10" w:history="1">
        <w:r w:rsidRPr="009F431C">
          <w:rPr>
            <w:rStyle w:val="a5"/>
            <w:sz w:val="26"/>
            <w:szCs w:val="26"/>
          </w:rPr>
          <w:t>53</w:t>
        </w:r>
      </w:hyperlink>
      <w:r w:rsidRPr="009F431C">
        <w:rPr>
          <w:sz w:val="26"/>
          <w:szCs w:val="26"/>
        </w:rPr>
        <w:t xml:space="preserve"> Федерального закона от 26 июля 2006 года № 135-ФЗ «О защите конкуренции». </w:t>
      </w:r>
    </w:p>
    <w:p w:rsidR="003000A0" w:rsidRPr="009F431C" w:rsidRDefault="003000A0" w:rsidP="003000A0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F431C">
        <w:rPr>
          <w:sz w:val="26"/>
          <w:szCs w:val="26"/>
        </w:rPr>
        <w:t xml:space="preserve">3.3.2. Официальным сайтом в сети «Интернет» для размещения информации о проведении конкурсов или аукционов на право заключения договоров, указанных в </w:t>
      </w:r>
      <w:hyperlink r:id="rId11" w:anchor="Par35#Par35" w:history="1">
        <w:r w:rsidRPr="009F431C">
          <w:rPr>
            <w:rStyle w:val="a5"/>
            <w:sz w:val="26"/>
            <w:szCs w:val="26"/>
          </w:rPr>
          <w:t>пункте 3.3.1</w:t>
        </w:r>
      </w:hyperlink>
      <w:r w:rsidRPr="009F431C">
        <w:rPr>
          <w:sz w:val="26"/>
          <w:szCs w:val="26"/>
        </w:rPr>
        <w:t xml:space="preserve"> настоящего Положения, является сайт Российской Федерации - </w:t>
      </w:r>
      <w:hyperlink r:id="rId12" w:history="1">
        <w:r w:rsidRPr="009F431C">
          <w:rPr>
            <w:rStyle w:val="a5"/>
            <w:sz w:val="26"/>
            <w:szCs w:val="26"/>
          </w:rPr>
          <w:t>www.torgi.gov.ru</w:t>
        </w:r>
      </w:hyperlink>
      <w:r w:rsidRPr="009F431C">
        <w:rPr>
          <w:sz w:val="26"/>
          <w:szCs w:val="26"/>
        </w:rPr>
        <w:t xml:space="preserve">. </w:t>
      </w:r>
    </w:p>
    <w:p w:rsidR="003000A0" w:rsidRPr="009F431C" w:rsidRDefault="003000A0" w:rsidP="003000A0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F431C">
        <w:rPr>
          <w:sz w:val="26"/>
          <w:szCs w:val="26"/>
        </w:rPr>
        <w:t xml:space="preserve">3.3.3. </w:t>
      </w:r>
      <w:proofErr w:type="gramStart"/>
      <w:r w:rsidRPr="009F431C">
        <w:rPr>
          <w:sz w:val="26"/>
          <w:szCs w:val="26"/>
        </w:rPr>
        <w:t xml:space="preserve">Официальным печатным изданием, в котором опубликовываются извещения о проведении конкурсов или аукционов на право заключения договоров, указанных в </w:t>
      </w:r>
      <w:hyperlink r:id="rId13" w:history="1">
        <w:r w:rsidRPr="009F431C">
          <w:rPr>
            <w:rStyle w:val="a5"/>
            <w:sz w:val="26"/>
            <w:szCs w:val="26"/>
          </w:rPr>
          <w:t>частях 1</w:t>
        </w:r>
      </w:hyperlink>
      <w:r w:rsidRPr="009F431C">
        <w:rPr>
          <w:sz w:val="26"/>
          <w:szCs w:val="26"/>
        </w:rPr>
        <w:t xml:space="preserve"> и </w:t>
      </w:r>
      <w:hyperlink r:id="rId14" w:history="1">
        <w:r w:rsidRPr="009F431C">
          <w:rPr>
            <w:rStyle w:val="a5"/>
            <w:sz w:val="26"/>
            <w:szCs w:val="26"/>
          </w:rPr>
          <w:t>3 статьи 17.1</w:t>
        </w:r>
      </w:hyperlink>
      <w:r w:rsidRPr="009F431C">
        <w:rPr>
          <w:sz w:val="26"/>
          <w:szCs w:val="26"/>
        </w:rPr>
        <w:t xml:space="preserve"> Федерального закона от 26 июля 2006 года № 135-ФЗ «О защите конкуренции», вносимые в них изменения, извещения об отказе от проведения конкурсов или аукционов, является районная газета «</w:t>
      </w:r>
      <w:proofErr w:type="spellStart"/>
      <w:r w:rsidRPr="009F431C">
        <w:rPr>
          <w:sz w:val="26"/>
          <w:szCs w:val="26"/>
        </w:rPr>
        <w:t>Звениговская</w:t>
      </w:r>
      <w:proofErr w:type="spellEnd"/>
      <w:r w:rsidRPr="009F431C">
        <w:rPr>
          <w:sz w:val="26"/>
          <w:szCs w:val="26"/>
        </w:rPr>
        <w:t xml:space="preserve"> неделя».</w:t>
      </w:r>
      <w:proofErr w:type="gramEnd"/>
    </w:p>
    <w:p w:rsidR="003000A0" w:rsidRPr="009F431C" w:rsidRDefault="003000A0" w:rsidP="003000A0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F431C">
        <w:rPr>
          <w:sz w:val="26"/>
          <w:szCs w:val="26"/>
        </w:rPr>
        <w:t xml:space="preserve">3.4. Арендодателем и Ссудодателем муниципального имущества является </w:t>
      </w:r>
      <w:r w:rsidR="0000562D" w:rsidRPr="009F431C">
        <w:rPr>
          <w:sz w:val="26"/>
          <w:szCs w:val="26"/>
        </w:rPr>
        <w:t>Суслонгерская городская администрация</w:t>
      </w:r>
      <w:r w:rsidRPr="009F431C">
        <w:rPr>
          <w:sz w:val="26"/>
          <w:szCs w:val="26"/>
        </w:rPr>
        <w:t>.</w:t>
      </w:r>
    </w:p>
    <w:p w:rsidR="003000A0" w:rsidRPr="009F431C" w:rsidRDefault="003000A0" w:rsidP="003000A0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F431C">
        <w:rPr>
          <w:sz w:val="26"/>
          <w:szCs w:val="26"/>
        </w:rPr>
        <w:t xml:space="preserve">3.5. Решение о передаче муниципального имущества в хозяйственное ведение или оперативное управление принимается </w:t>
      </w:r>
      <w:r w:rsidR="0000562D" w:rsidRPr="009F431C">
        <w:rPr>
          <w:sz w:val="26"/>
          <w:szCs w:val="26"/>
        </w:rPr>
        <w:t>Суслонгерской городской администрацией</w:t>
      </w:r>
      <w:r w:rsidRPr="009F431C">
        <w:rPr>
          <w:sz w:val="26"/>
          <w:szCs w:val="26"/>
        </w:rPr>
        <w:t>.</w:t>
      </w:r>
    </w:p>
    <w:p w:rsidR="003000A0" w:rsidRPr="009F431C" w:rsidRDefault="003000A0" w:rsidP="003000A0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F431C">
        <w:rPr>
          <w:sz w:val="26"/>
          <w:szCs w:val="26"/>
        </w:rPr>
        <w:t xml:space="preserve">3.6. Приватизация объектов муниципальной собственности осуществляется </w:t>
      </w:r>
      <w:r w:rsidRPr="009F431C">
        <w:rPr>
          <w:sz w:val="26"/>
          <w:szCs w:val="26"/>
        </w:rPr>
        <w:lastRenderedPageBreak/>
        <w:t>в соответствии с Прогнозным планом приватизации имущества, находящегося в собственности Городско</w:t>
      </w:r>
      <w:r w:rsidR="0000562D" w:rsidRPr="009F431C">
        <w:rPr>
          <w:sz w:val="26"/>
          <w:szCs w:val="26"/>
        </w:rPr>
        <w:t>го</w:t>
      </w:r>
      <w:r w:rsidRPr="009F431C">
        <w:rPr>
          <w:sz w:val="26"/>
          <w:szCs w:val="26"/>
        </w:rPr>
        <w:t xml:space="preserve"> поселени</w:t>
      </w:r>
      <w:r w:rsidR="0000562D" w:rsidRPr="009F431C">
        <w:rPr>
          <w:sz w:val="26"/>
          <w:szCs w:val="26"/>
        </w:rPr>
        <w:t>я</w:t>
      </w:r>
      <w:r w:rsidRPr="009F431C">
        <w:rPr>
          <w:sz w:val="26"/>
          <w:szCs w:val="26"/>
        </w:rPr>
        <w:t xml:space="preserve"> Суслонгер, принятым Собранием депутатов  Городско</w:t>
      </w:r>
      <w:r w:rsidR="0000562D" w:rsidRPr="009F431C">
        <w:rPr>
          <w:sz w:val="26"/>
          <w:szCs w:val="26"/>
        </w:rPr>
        <w:t>го</w:t>
      </w:r>
      <w:r w:rsidRPr="009F431C">
        <w:rPr>
          <w:sz w:val="26"/>
          <w:szCs w:val="26"/>
        </w:rPr>
        <w:t xml:space="preserve"> поселени</w:t>
      </w:r>
      <w:r w:rsidR="0000562D" w:rsidRPr="009F431C">
        <w:rPr>
          <w:sz w:val="26"/>
          <w:szCs w:val="26"/>
        </w:rPr>
        <w:t>я</w:t>
      </w:r>
      <w:r w:rsidRPr="009F431C">
        <w:rPr>
          <w:sz w:val="26"/>
          <w:szCs w:val="26"/>
        </w:rPr>
        <w:t xml:space="preserve"> Суслонгер.</w:t>
      </w:r>
    </w:p>
    <w:p w:rsidR="003000A0" w:rsidRPr="009F431C" w:rsidRDefault="003000A0" w:rsidP="003000A0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F431C">
        <w:rPr>
          <w:sz w:val="26"/>
          <w:szCs w:val="26"/>
        </w:rPr>
        <w:t>3.7. Доходы от использования и приватизации муниципального имущества поступают в бюджет  Городско</w:t>
      </w:r>
      <w:r w:rsidR="0000562D" w:rsidRPr="009F431C">
        <w:rPr>
          <w:sz w:val="26"/>
          <w:szCs w:val="26"/>
        </w:rPr>
        <w:t xml:space="preserve">го </w:t>
      </w:r>
      <w:r w:rsidRPr="009F431C">
        <w:rPr>
          <w:sz w:val="26"/>
          <w:szCs w:val="26"/>
        </w:rPr>
        <w:t>поселени</w:t>
      </w:r>
      <w:r w:rsidR="0000562D" w:rsidRPr="009F431C">
        <w:rPr>
          <w:sz w:val="26"/>
          <w:szCs w:val="26"/>
        </w:rPr>
        <w:t>я</w:t>
      </w:r>
      <w:r w:rsidRPr="009F431C">
        <w:rPr>
          <w:sz w:val="26"/>
          <w:szCs w:val="26"/>
        </w:rPr>
        <w:t xml:space="preserve"> Суслонгер.</w:t>
      </w:r>
    </w:p>
    <w:p w:rsidR="003000A0" w:rsidRPr="009F431C" w:rsidRDefault="003000A0" w:rsidP="003000A0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F431C">
        <w:rPr>
          <w:sz w:val="26"/>
          <w:szCs w:val="26"/>
        </w:rPr>
        <w:t xml:space="preserve">3.8. </w:t>
      </w:r>
      <w:proofErr w:type="gramStart"/>
      <w:r w:rsidRPr="009F431C">
        <w:rPr>
          <w:sz w:val="26"/>
          <w:szCs w:val="26"/>
        </w:rPr>
        <w:t>Контроль за</w:t>
      </w:r>
      <w:proofErr w:type="gramEnd"/>
      <w:r w:rsidRPr="009F431C">
        <w:rPr>
          <w:sz w:val="26"/>
          <w:szCs w:val="26"/>
        </w:rPr>
        <w:t xml:space="preserve"> сохранностью и использованием муниципального имущества по целевому назначению, за выполнением договорных условий осуществляет </w:t>
      </w:r>
      <w:r w:rsidR="0000562D" w:rsidRPr="009F431C">
        <w:rPr>
          <w:sz w:val="26"/>
          <w:szCs w:val="26"/>
        </w:rPr>
        <w:t>Суслонгерская городская администрация</w:t>
      </w:r>
      <w:r w:rsidRPr="009F431C">
        <w:rPr>
          <w:sz w:val="26"/>
          <w:szCs w:val="26"/>
        </w:rPr>
        <w:t>.</w:t>
      </w:r>
    </w:p>
    <w:p w:rsidR="003000A0" w:rsidRPr="009F431C" w:rsidRDefault="003000A0" w:rsidP="003000A0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F431C">
        <w:rPr>
          <w:sz w:val="26"/>
          <w:szCs w:val="26"/>
        </w:rPr>
        <w:t>3.9. Обеспечение сохранности муниципального имущества, получения гарантий возмещения убытков от случайных событий, а также причинения вреда от противоправных действий третьих лиц, осуществляется путем страхования муниципального имущества за счет средств пользователей имуществом.</w:t>
      </w:r>
    </w:p>
    <w:p w:rsidR="003000A0" w:rsidRPr="009F431C" w:rsidRDefault="003000A0" w:rsidP="003000A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000A0" w:rsidRPr="009F431C" w:rsidRDefault="003000A0" w:rsidP="003000A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9F431C">
        <w:rPr>
          <w:b/>
          <w:sz w:val="26"/>
          <w:szCs w:val="26"/>
        </w:rPr>
        <w:t xml:space="preserve">IV. Порядок определения размера арендной платы </w:t>
      </w:r>
    </w:p>
    <w:p w:rsidR="003000A0" w:rsidRPr="009F431C" w:rsidRDefault="003000A0" w:rsidP="003000A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9F431C">
        <w:rPr>
          <w:b/>
          <w:sz w:val="26"/>
          <w:szCs w:val="26"/>
        </w:rPr>
        <w:t>и расчётов по договору аренды</w:t>
      </w:r>
    </w:p>
    <w:p w:rsidR="003000A0" w:rsidRPr="009F431C" w:rsidRDefault="003000A0" w:rsidP="003000A0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000A0" w:rsidRPr="009F431C" w:rsidRDefault="003000A0" w:rsidP="003000A0">
      <w:pPr>
        <w:pStyle w:val="Con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431C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9F431C">
        <w:rPr>
          <w:rFonts w:ascii="Times New Roman" w:hAnsi="Times New Roman" w:cs="Times New Roman"/>
          <w:sz w:val="26"/>
          <w:szCs w:val="26"/>
        </w:rPr>
        <w:t xml:space="preserve">Годовая арендная плата за нежилые помещения (здания, сооружения), находящиеся  в муниципальной собственности </w:t>
      </w:r>
      <w:r w:rsidR="0000562D" w:rsidRPr="009F431C">
        <w:rPr>
          <w:rFonts w:ascii="Times New Roman" w:hAnsi="Times New Roman" w:cs="Times New Roman"/>
          <w:sz w:val="26"/>
          <w:szCs w:val="26"/>
        </w:rPr>
        <w:t>Городского поселения Суслонгер</w:t>
      </w:r>
      <w:r w:rsidRPr="009F431C">
        <w:rPr>
          <w:rFonts w:ascii="Times New Roman" w:hAnsi="Times New Roman" w:cs="Times New Roman"/>
          <w:sz w:val="26"/>
          <w:szCs w:val="26"/>
        </w:rPr>
        <w:t>, передаваемые в аренду в соответствии с Федеральным законом от 26 июля 2006 года № 135-ФЗ «О защите  конкуренции» по результатам проведения конкурсов или аукционов на право заключения договоров аренды,   определяется на основании протокола о  результатах их проведения.</w:t>
      </w:r>
      <w:proofErr w:type="gramEnd"/>
    </w:p>
    <w:p w:rsidR="003000A0" w:rsidRPr="009F431C" w:rsidRDefault="003000A0" w:rsidP="003000A0">
      <w:pPr>
        <w:pStyle w:val="Con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431C">
        <w:rPr>
          <w:rFonts w:ascii="Times New Roman" w:hAnsi="Times New Roman" w:cs="Times New Roman"/>
          <w:sz w:val="26"/>
          <w:szCs w:val="26"/>
        </w:rPr>
        <w:t xml:space="preserve">Годовая арендная плата за движимое имущество, находящееся  в муниципальной собственности </w:t>
      </w:r>
      <w:r w:rsidR="0000562D" w:rsidRPr="009F431C">
        <w:rPr>
          <w:rFonts w:ascii="Times New Roman" w:hAnsi="Times New Roman" w:cs="Times New Roman"/>
          <w:sz w:val="26"/>
          <w:szCs w:val="26"/>
        </w:rPr>
        <w:t>Городского поселения Суслонгер</w:t>
      </w:r>
      <w:r w:rsidRPr="009F431C">
        <w:rPr>
          <w:rFonts w:ascii="Times New Roman" w:hAnsi="Times New Roman" w:cs="Times New Roman"/>
          <w:sz w:val="26"/>
          <w:szCs w:val="26"/>
        </w:rPr>
        <w:t>, передаваемые в аренду по результатам проведения конкурсов или аукционов на право заключения договоров аренды,   определяется на основании протокола о  результатах их проведения.</w:t>
      </w:r>
    </w:p>
    <w:p w:rsidR="003000A0" w:rsidRPr="009F431C" w:rsidRDefault="003000A0" w:rsidP="003000A0">
      <w:pPr>
        <w:pStyle w:val="Con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431C">
        <w:rPr>
          <w:rFonts w:ascii="Times New Roman" w:hAnsi="Times New Roman" w:cs="Times New Roman"/>
          <w:sz w:val="26"/>
          <w:szCs w:val="26"/>
        </w:rPr>
        <w:t xml:space="preserve">Начальное значение размера годовой арендной платы при проведении конкурса и начальная цена годовой  арендной платы при проведении аукциона на право заключения договоров аренды нежилого помещения (здания, сооружения), движимого имущества находящегося в муниципальной собственности  </w:t>
      </w:r>
      <w:r w:rsidR="0000562D" w:rsidRPr="009F431C">
        <w:rPr>
          <w:rFonts w:ascii="Times New Roman" w:hAnsi="Times New Roman" w:cs="Times New Roman"/>
          <w:sz w:val="26"/>
          <w:szCs w:val="26"/>
        </w:rPr>
        <w:t>Городского поселения Суслонгер</w:t>
      </w:r>
      <w:r w:rsidRPr="009F431C">
        <w:rPr>
          <w:rFonts w:ascii="Times New Roman" w:hAnsi="Times New Roman" w:cs="Times New Roman"/>
          <w:sz w:val="26"/>
          <w:szCs w:val="26"/>
        </w:rPr>
        <w:t>, устанавливаются на  основании отчета о рыночной стоимости годовой арендной платы, составленного в соответствии с законодательством Российской Федерации об оценочной деятельности.</w:t>
      </w:r>
      <w:proofErr w:type="gramEnd"/>
    </w:p>
    <w:p w:rsidR="003000A0" w:rsidRPr="009F431C" w:rsidRDefault="003000A0" w:rsidP="003000A0">
      <w:pPr>
        <w:pStyle w:val="Con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431C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9F431C">
        <w:rPr>
          <w:rFonts w:ascii="Times New Roman" w:hAnsi="Times New Roman" w:cs="Times New Roman"/>
          <w:sz w:val="26"/>
          <w:szCs w:val="26"/>
        </w:rPr>
        <w:t xml:space="preserve">Годовая арендная плата за нежилые помещения (здания, сооружения), находящиеся в муниципальной собственности </w:t>
      </w:r>
      <w:r w:rsidR="00A212FA" w:rsidRPr="009F431C">
        <w:rPr>
          <w:rFonts w:ascii="Times New Roman" w:hAnsi="Times New Roman" w:cs="Times New Roman"/>
          <w:sz w:val="26"/>
          <w:szCs w:val="26"/>
        </w:rPr>
        <w:t>Городского поселения Суслонгер</w:t>
      </w:r>
      <w:r w:rsidRPr="009F431C">
        <w:rPr>
          <w:rFonts w:ascii="Times New Roman" w:hAnsi="Times New Roman" w:cs="Times New Roman"/>
          <w:sz w:val="26"/>
          <w:szCs w:val="26"/>
        </w:rPr>
        <w:t>, передаваемые в аренду в соответствии  с Федеральным законом от 26 июля 2006 года № 135-ФЗ «О защите конкуренции» без проведения конкурсов или аукционов на право заключения договоров аренды, за исключением случаев, предусмотренных пунктом 4.4.  настоящего Положения, устанавливается на основании отчёта о рыночной  стоимости годовой арендной платы</w:t>
      </w:r>
      <w:proofErr w:type="gramEnd"/>
      <w:r w:rsidRPr="009F431C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9F431C">
        <w:rPr>
          <w:rFonts w:ascii="Times New Roman" w:hAnsi="Times New Roman" w:cs="Times New Roman"/>
          <w:sz w:val="26"/>
          <w:szCs w:val="26"/>
        </w:rPr>
        <w:t>составленного</w:t>
      </w:r>
      <w:proofErr w:type="gramEnd"/>
      <w:r w:rsidRPr="009F431C">
        <w:rPr>
          <w:rFonts w:ascii="Times New Roman" w:hAnsi="Times New Roman" w:cs="Times New Roman"/>
          <w:sz w:val="26"/>
          <w:szCs w:val="26"/>
        </w:rPr>
        <w:t xml:space="preserve"> в соответствии с  законодательством Российской Федерации об оценочной деятельности.</w:t>
      </w:r>
    </w:p>
    <w:p w:rsidR="003000A0" w:rsidRPr="009F431C" w:rsidRDefault="003000A0" w:rsidP="003000A0">
      <w:pPr>
        <w:pStyle w:val="Con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431C">
        <w:rPr>
          <w:rFonts w:ascii="Times New Roman" w:hAnsi="Times New Roman" w:cs="Times New Roman"/>
          <w:sz w:val="26"/>
          <w:szCs w:val="26"/>
        </w:rPr>
        <w:t xml:space="preserve">4.3. </w:t>
      </w:r>
      <w:proofErr w:type="gramStart"/>
      <w:r w:rsidRPr="009F431C">
        <w:rPr>
          <w:rFonts w:ascii="Times New Roman" w:hAnsi="Times New Roman" w:cs="Times New Roman"/>
          <w:sz w:val="26"/>
          <w:szCs w:val="26"/>
        </w:rPr>
        <w:t xml:space="preserve">Пересмотр годовой арендной платы, установленной </w:t>
      </w:r>
      <w:r w:rsidR="00A212FA" w:rsidRPr="009F431C">
        <w:rPr>
          <w:rFonts w:ascii="Times New Roman" w:hAnsi="Times New Roman" w:cs="Times New Roman"/>
          <w:sz w:val="26"/>
          <w:szCs w:val="26"/>
        </w:rPr>
        <w:t>в соответствии с пунктами 4.1.,</w:t>
      </w:r>
      <w:r w:rsidRPr="009F431C">
        <w:rPr>
          <w:rFonts w:ascii="Times New Roman" w:hAnsi="Times New Roman" w:cs="Times New Roman"/>
          <w:sz w:val="26"/>
          <w:szCs w:val="26"/>
        </w:rPr>
        <w:t xml:space="preserve"> 4.2.</w:t>
      </w:r>
      <w:r w:rsidR="00A212FA" w:rsidRPr="009F431C">
        <w:rPr>
          <w:rFonts w:ascii="Times New Roman" w:hAnsi="Times New Roman" w:cs="Times New Roman"/>
          <w:sz w:val="26"/>
          <w:szCs w:val="26"/>
        </w:rPr>
        <w:t xml:space="preserve"> и 4.4.</w:t>
      </w:r>
      <w:r w:rsidRPr="009F431C">
        <w:rPr>
          <w:rFonts w:ascii="Times New Roman" w:hAnsi="Times New Roman" w:cs="Times New Roman"/>
          <w:sz w:val="26"/>
          <w:szCs w:val="26"/>
        </w:rPr>
        <w:t xml:space="preserve"> настоящего Положения, осуществляется  в связи с изменением уровня инфляции однократно в течение года путём умножения размера годовой арендной платы на сводный индекс потребительских цен на товары и платные услуги по Республике Марий Эл за предшествующий </w:t>
      </w:r>
      <w:r w:rsidRPr="009F431C">
        <w:rPr>
          <w:rFonts w:ascii="Times New Roman" w:hAnsi="Times New Roman" w:cs="Times New Roman"/>
          <w:sz w:val="26"/>
          <w:szCs w:val="26"/>
        </w:rPr>
        <w:lastRenderedPageBreak/>
        <w:t>календарный год, определяемый территориальным органом соответствующей федеральной службы, осуществляющим полномочия по предоставлению</w:t>
      </w:r>
      <w:proofErr w:type="gramEnd"/>
      <w:r w:rsidRPr="009F431C">
        <w:rPr>
          <w:rFonts w:ascii="Times New Roman" w:hAnsi="Times New Roman" w:cs="Times New Roman"/>
          <w:sz w:val="26"/>
          <w:szCs w:val="26"/>
        </w:rPr>
        <w:t xml:space="preserve"> в установленном порядке официальной статистической информации по Республике Марий Эл,  за исключением случаев, предусмотренных абзацем вторым настоящего пункта.</w:t>
      </w:r>
    </w:p>
    <w:p w:rsidR="003000A0" w:rsidRPr="009F431C" w:rsidRDefault="003000A0" w:rsidP="003000A0">
      <w:pPr>
        <w:pStyle w:val="Con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431C">
        <w:rPr>
          <w:rFonts w:ascii="Times New Roman" w:hAnsi="Times New Roman" w:cs="Times New Roman"/>
          <w:sz w:val="26"/>
          <w:szCs w:val="26"/>
        </w:rPr>
        <w:t xml:space="preserve">В случаях, связанных с арендой нежилых помещений (зданий, сооружений), находящихся в муниципальной собственности </w:t>
      </w:r>
      <w:r w:rsidR="00A212FA" w:rsidRPr="009F431C">
        <w:rPr>
          <w:rFonts w:ascii="Times New Roman" w:hAnsi="Times New Roman" w:cs="Times New Roman"/>
          <w:sz w:val="26"/>
          <w:szCs w:val="26"/>
        </w:rPr>
        <w:t>Городского поселения Суслонгер</w:t>
      </w:r>
      <w:r w:rsidRPr="009F431C">
        <w:rPr>
          <w:rFonts w:ascii="Times New Roman" w:hAnsi="Times New Roman" w:cs="Times New Roman"/>
          <w:sz w:val="26"/>
          <w:szCs w:val="26"/>
        </w:rPr>
        <w:t>, используемых для осуществления регулируемых видов деятельности в сферах электроснабжения, теплоснабжения, газоснабжения, водоснабжения, водоотведения, пересмотр годовой арендной платы осуществляется не ранее срока установления (пересмотра) регулирующими органами цен (тарифов) на   товары и услуги в указанных сферах путём умножения размера годовой арендной платы на индекс потребительских цен</w:t>
      </w:r>
      <w:proofErr w:type="gramEnd"/>
      <w:r w:rsidRPr="009F431C">
        <w:rPr>
          <w:rFonts w:ascii="Times New Roman" w:hAnsi="Times New Roman" w:cs="Times New Roman"/>
          <w:sz w:val="26"/>
          <w:szCs w:val="26"/>
        </w:rPr>
        <w:t xml:space="preserve"> в текущем календарном году, определяемый на основании параметров прогноза социально – экономического развития Российской Федерации на очередной финансовый год и плановый период.</w:t>
      </w:r>
    </w:p>
    <w:p w:rsidR="003000A0" w:rsidRPr="009F431C" w:rsidRDefault="003000A0" w:rsidP="003000A0">
      <w:pPr>
        <w:pStyle w:val="Con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431C">
        <w:rPr>
          <w:rFonts w:ascii="Times New Roman" w:hAnsi="Times New Roman" w:cs="Times New Roman"/>
          <w:sz w:val="26"/>
          <w:szCs w:val="26"/>
        </w:rPr>
        <w:t xml:space="preserve">4.4. Годовая арендная плата за нежилые помещения (здания, сооружения), находящиеся в муниципальной собственности </w:t>
      </w:r>
      <w:r w:rsidR="009F431C" w:rsidRPr="009F431C">
        <w:rPr>
          <w:rFonts w:ascii="Times New Roman" w:hAnsi="Times New Roman" w:cs="Times New Roman"/>
          <w:sz w:val="26"/>
          <w:szCs w:val="26"/>
        </w:rPr>
        <w:t>Городского поселения Суслонгер</w:t>
      </w:r>
      <w:r w:rsidRPr="009F431C">
        <w:rPr>
          <w:rFonts w:ascii="Times New Roman" w:hAnsi="Times New Roman" w:cs="Times New Roman"/>
          <w:sz w:val="26"/>
          <w:szCs w:val="26"/>
        </w:rPr>
        <w:t xml:space="preserve"> и предоставляемые в аренду государственным и муниципальным учреждениям (автономным, бюджетным, казённым), государственным органам, органам местного самоуправления (далее – годовая арендная плата), рассчитывается по формуле:</w:t>
      </w:r>
    </w:p>
    <w:p w:rsidR="003000A0" w:rsidRPr="009F431C" w:rsidRDefault="003000A0" w:rsidP="003000A0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431C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Pr="009F431C">
        <w:rPr>
          <w:rFonts w:ascii="Times New Roman" w:hAnsi="Times New Roman" w:cs="Times New Roman"/>
          <w:sz w:val="26"/>
          <w:szCs w:val="26"/>
        </w:rPr>
        <w:t>Апн</w:t>
      </w:r>
      <w:proofErr w:type="spellEnd"/>
      <w:r w:rsidRPr="009F431C">
        <w:rPr>
          <w:rFonts w:ascii="Times New Roman" w:hAnsi="Times New Roman" w:cs="Times New Roman"/>
          <w:sz w:val="26"/>
          <w:szCs w:val="26"/>
        </w:rPr>
        <w:t xml:space="preserve">  = </w:t>
      </w:r>
      <w:proofErr w:type="spellStart"/>
      <w:r w:rsidRPr="009F431C">
        <w:rPr>
          <w:rFonts w:ascii="Times New Roman" w:hAnsi="Times New Roman" w:cs="Times New Roman"/>
          <w:sz w:val="26"/>
          <w:szCs w:val="26"/>
        </w:rPr>
        <w:t>Бса</w:t>
      </w:r>
      <w:proofErr w:type="spellEnd"/>
      <w:r w:rsidRPr="009F431C">
        <w:rPr>
          <w:rFonts w:ascii="Times New Roman" w:hAnsi="Times New Roman" w:cs="Times New Roman"/>
          <w:sz w:val="26"/>
          <w:szCs w:val="26"/>
        </w:rPr>
        <w:t xml:space="preserve"> х К</w:t>
      </w:r>
      <w:proofErr w:type="gramStart"/>
      <w:r w:rsidRPr="009F431C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9F431C">
        <w:rPr>
          <w:rFonts w:ascii="Times New Roman" w:hAnsi="Times New Roman" w:cs="Times New Roman"/>
          <w:sz w:val="26"/>
          <w:szCs w:val="26"/>
        </w:rPr>
        <w:t xml:space="preserve"> х </w:t>
      </w:r>
      <w:r w:rsidRPr="009F431C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F431C">
        <w:rPr>
          <w:rFonts w:ascii="Times New Roman" w:hAnsi="Times New Roman" w:cs="Times New Roman"/>
          <w:sz w:val="26"/>
          <w:szCs w:val="26"/>
        </w:rPr>
        <w:t>, где:</w:t>
      </w:r>
    </w:p>
    <w:p w:rsidR="003000A0" w:rsidRPr="009F431C" w:rsidRDefault="003000A0" w:rsidP="003000A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431C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Pr="009F431C">
        <w:rPr>
          <w:rFonts w:ascii="Times New Roman" w:hAnsi="Times New Roman" w:cs="Times New Roman"/>
          <w:sz w:val="26"/>
          <w:szCs w:val="26"/>
        </w:rPr>
        <w:t>Апн</w:t>
      </w:r>
      <w:proofErr w:type="spellEnd"/>
      <w:r w:rsidRPr="009F431C">
        <w:rPr>
          <w:rFonts w:ascii="Times New Roman" w:hAnsi="Times New Roman" w:cs="Times New Roman"/>
          <w:sz w:val="26"/>
          <w:szCs w:val="26"/>
        </w:rPr>
        <w:t xml:space="preserve"> – годовая арендная плата; </w:t>
      </w:r>
    </w:p>
    <w:p w:rsidR="003000A0" w:rsidRPr="009F431C" w:rsidRDefault="003000A0" w:rsidP="003000A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431C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Pr="009F431C">
        <w:rPr>
          <w:rFonts w:ascii="Times New Roman" w:hAnsi="Times New Roman" w:cs="Times New Roman"/>
          <w:sz w:val="26"/>
          <w:szCs w:val="26"/>
        </w:rPr>
        <w:t>Бса</w:t>
      </w:r>
      <w:proofErr w:type="spellEnd"/>
      <w:r w:rsidRPr="009F431C">
        <w:rPr>
          <w:rFonts w:ascii="Times New Roman" w:hAnsi="Times New Roman" w:cs="Times New Roman"/>
          <w:sz w:val="26"/>
          <w:szCs w:val="26"/>
        </w:rPr>
        <w:t xml:space="preserve"> – базовая ставка годовой арендной платы за 1 кв. метр арендуемой площади, равная </w:t>
      </w:r>
      <w:r w:rsidR="009F431C" w:rsidRPr="009F431C">
        <w:rPr>
          <w:rFonts w:ascii="Times New Roman" w:hAnsi="Times New Roman" w:cs="Times New Roman"/>
          <w:sz w:val="26"/>
          <w:szCs w:val="26"/>
        </w:rPr>
        <w:t>140</w:t>
      </w:r>
      <w:r w:rsidRPr="009F43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F431C">
        <w:rPr>
          <w:rFonts w:ascii="Times New Roman" w:hAnsi="Times New Roman" w:cs="Times New Roman"/>
          <w:sz w:val="26"/>
          <w:szCs w:val="26"/>
        </w:rPr>
        <w:t>рублям;</w:t>
      </w:r>
    </w:p>
    <w:p w:rsidR="003000A0" w:rsidRPr="009F431C" w:rsidRDefault="003000A0" w:rsidP="003000A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431C">
        <w:rPr>
          <w:rFonts w:ascii="Times New Roman" w:hAnsi="Times New Roman" w:cs="Times New Roman"/>
          <w:sz w:val="26"/>
          <w:szCs w:val="26"/>
        </w:rPr>
        <w:t xml:space="preserve">          К</w:t>
      </w:r>
      <w:proofErr w:type="gramStart"/>
      <w:r w:rsidRPr="009F431C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9F431C">
        <w:rPr>
          <w:rFonts w:ascii="Times New Roman" w:hAnsi="Times New Roman" w:cs="Times New Roman"/>
          <w:sz w:val="26"/>
          <w:szCs w:val="26"/>
        </w:rPr>
        <w:t xml:space="preserve"> – коэффициент комфортности:</w:t>
      </w:r>
    </w:p>
    <w:p w:rsidR="003000A0" w:rsidRPr="009F431C" w:rsidRDefault="003000A0" w:rsidP="003000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F431C">
        <w:rPr>
          <w:rFonts w:ascii="Times New Roman" w:hAnsi="Times New Roman" w:cs="Times New Roman"/>
          <w:sz w:val="26"/>
          <w:szCs w:val="26"/>
        </w:rPr>
        <w:t xml:space="preserve">          для каменных, железобетонных, бетонных помещений  при  наличии центрального  отопления,  водопровода,  канализации  -  1,3   (при отсутствии одной из составляющих комфортности  данный  коэффициент уменьшается на 0,1);</w:t>
      </w:r>
    </w:p>
    <w:p w:rsidR="003000A0" w:rsidRPr="009F431C" w:rsidRDefault="003000A0" w:rsidP="003000A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F431C">
        <w:rPr>
          <w:rFonts w:ascii="Times New Roman" w:hAnsi="Times New Roman" w:cs="Times New Roman"/>
          <w:sz w:val="26"/>
          <w:szCs w:val="26"/>
        </w:rPr>
        <w:t xml:space="preserve">          для     деревянных   строений,   подвалов,  складских    помещений,</w:t>
      </w:r>
    </w:p>
    <w:p w:rsidR="003000A0" w:rsidRPr="009F431C" w:rsidRDefault="003000A0" w:rsidP="003000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F431C">
        <w:rPr>
          <w:rFonts w:ascii="Times New Roman" w:hAnsi="Times New Roman" w:cs="Times New Roman"/>
          <w:sz w:val="26"/>
          <w:szCs w:val="26"/>
        </w:rPr>
        <w:t>гаражных боксов независимо от степени их комфортности - 0,7;</w:t>
      </w:r>
    </w:p>
    <w:p w:rsidR="003000A0" w:rsidRPr="009F431C" w:rsidRDefault="003000A0" w:rsidP="003000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F431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F431C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F431C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9F431C">
        <w:rPr>
          <w:rFonts w:ascii="Times New Roman" w:hAnsi="Times New Roman" w:cs="Times New Roman"/>
          <w:sz w:val="26"/>
          <w:szCs w:val="26"/>
        </w:rPr>
        <w:t>площадь</w:t>
      </w:r>
      <w:proofErr w:type="gramEnd"/>
      <w:r w:rsidRPr="009F431C">
        <w:rPr>
          <w:rFonts w:ascii="Times New Roman" w:hAnsi="Times New Roman" w:cs="Times New Roman"/>
          <w:sz w:val="26"/>
          <w:szCs w:val="26"/>
        </w:rPr>
        <w:t xml:space="preserve"> арендуемого помещения, кв. метров.</w:t>
      </w:r>
    </w:p>
    <w:p w:rsidR="009F431C" w:rsidRPr="009F431C" w:rsidRDefault="009F431C" w:rsidP="009F431C">
      <w:pPr>
        <w:pStyle w:val="31"/>
        <w:ind w:firstLine="709"/>
        <w:jc w:val="both"/>
        <w:rPr>
          <w:b w:val="0"/>
          <w:color w:val="FF0000"/>
          <w:sz w:val="26"/>
          <w:szCs w:val="26"/>
        </w:rPr>
      </w:pPr>
      <w:r w:rsidRPr="009F431C">
        <w:rPr>
          <w:b w:val="0"/>
          <w:sz w:val="26"/>
          <w:szCs w:val="26"/>
        </w:rPr>
        <w:t xml:space="preserve">4.5. </w:t>
      </w:r>
      <w:proofErr w:type="gramStart"/>
      <w:r w:rsidRPr="009F431C">
        <w:rPr>
          <w:b w:val="0"/>
          <w:sz w:val="26"/>
          <w:szCs w:val="26"/>
        </w:rPr>
        <w:t>Годовая арендная плата по договорам аренды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в отношении зданий, строений, сооружений, нежилых помещений, движимого имущества, включенных в Перечень муниципального имущества Городского поселения Суслонгер,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Pr="009F431C">
        <w:rPr>
          <w:b w:val="0"/>
          <w:sz w:val="26"/>
          <w:szCs w:val="26"/>
        </w:rPr>
        <w:t xml:space="preserve"> предпринимательства), </w:t>
      </w:r>
      <w:proofErr w:type="gramStart"/>
      <w:r w:rsidRPr="009F431C">
        <w:rPr>
          <w:b w:val="0"/>
          <w:sz w:val="26"/>
          <w:szCs w:val="26"/>
        </w:rPr>
        <w:t>утвержденный</w:t>
      </w:r>
      <w:proofErr w:type="gramEnd"/>
      <w:r w:rsidRPr="009F431C">
        <w:rPr>
          <w:b w:val="0"/>
          <w:sz w:val="26"/>
          <w:szCs w:val="26"/>
        </w:rPr>
        <w:t xml:space="preserve"> постановлением Суслонгерской городской администрации, устанавливается с учетом следующих льгот:</w:t>
      </w:r>
    </w:p>
    <w:p w:rsidR="009F431C" w:rsidRPr="009F431C" w:rsidRDefault="009F431C" w:rsidP="009F431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431C">
        <w:rPr>
          <w:sz w:val="26"/>
          <w:szCs w:val="26"/>
        </w:rPr>
        <w:t>в первый год аренды - 40 процентов размера годовой арендной платы;</w:t>
      </w:r>
    </w:p>
    <w:p w:rsidR="009F431C" w:rsidRPr="009F431C" w:rsidRDefault="009F431C" w:rsidP="009F431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431C">
        <w:rPr>
          <w:sz w:val="26"/>
          <w:szCs w:val="26"/>
        </w:rPr>
        <w:t>во второй год аренды - 60 процентов размера годовой арендной платы;</w:t>
      </w:r>
    </w:p>
    <w:p w:rsidR="009F431C" w:rsidRPr="009F431C" w:rsidRDefault="009F431C" w:rsidP="009F431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431C">
        <w:rPr>
          <w:sz w:val="26"/>
          <w:szCs w:val="26"/>
        </w:rPr>
        <w:t>в третий год аренды - 80 процентов размера годовой арендной платы;</w:t>
      </w:r>
    </w:p>
    <w:p w:rsidR="009F431C" w:rsidRPr="009F431C" w:rsidRDefault="009F431C" w:rsidP="009F43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F431C">
        <w:rPr>
          <w:rFonts w:ascii="Times New Roman" w:hAnsi="Times New Roman" w:cs="Times New Roman"/>
          <w:sz w:val="26"/>
          <w:szCs w:val="26"/>
        </w:rPr>
        <w:t>в четвертый год аренды и далее - 100 процентов размера годовой арендной платы.</w:t>
      </w:r>
    </w:p>
    <w:p w:rsidR="009F431C" w:rsidRPr="009F431C" w:rsidRDefault="009F431C" w:rsidP="009F431C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31C">
        <w:rPr>
          <w:rFonts w:ascii="Times New Roman" w:hAnsi="Times New Roman" w:cs="Times New Roman"/>
          <w:color w:val="FF0000"/>
          <w:sz w:val="26"/>
          <w:szCs w:val="26"/>
        </w:rPr>
        <w:t xml:space="preserve">Арендаторам - юридическим лицам и индивидуальным предпринимателям отсрочка уплаты арендной платы предоставляется в порядке и в случаях, </w:t>
      </w:r>
      <w:r w:rsidRPr="009F431C">
        <w:rPr>
          <w:rFonts w:ascii="Times New Roman" w:hAnsi="Times New Roman" w:cs="Times New Roman"/>
          <w:color w:val="FF0000"/>
          <w:sz w:val="26"/>
          <w:szCs w:val="26"/>
        </w:rPr>
        <w:lastRenderedPageBreak/>
        <w:t>установленных Правительством Российской Федерации и Правительством Республики Марий Эл.</w:t>
      </w:r>
    </w:p>
    <w:p w:rsidR="003000A0" w:rsidRPr="009F431C" w:rsidRDefault="003000A0" w:rsidP="003000A0">
      <w:pPr>
        <w:pStyle w:val="ConsPlusNonformat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431C">
        <w:rPr>
          <w:rFonts w:ascii="Times New Roman" w:hAnsi="Times New Roman" w:cs="Times New Roman"/>
          <w:sz w:val="26"/>
          <w:szCs w:val="26"/>
        </w:rPr>
        <w:t>4.</w:t>
      </w:r>
      <w:r w:rsidR="009F431C" w:rsidRPr="009F431C">
        <w:rPr>
          <w:rFonts w:ascii="Times New Roman" w:hAnsi="Times New Roman" w:cs="Times New Roman"/>
          <w:sz w:val="26"/>
          <w:szCs w:val="26"/>
        </w:rPr>
        <w:t>6</w:t>
      </w:r>
      <w:r w:rsidRPr="009F431C">
        <w:rPr>
          <w:rFonts w:ascii="Times New Roman" w:hAnsi="Times New Roman" w:cs="Times New Roman"/>
          <w:sz w:val="26"/>
          <w:szCs w:val="26"/>
        </w:rPr>
        <w:t>. В базовую ставку годовой арендной платы налог на добавленную стоимость не включается.</w:t>
      </w:r>
    </w:p>
    <w:p w:rsidR="003000A0" w:rsidRPr="009F431C" w:rsidRDefault="003000A0" w:rsidP="003000A0">
      <w:pPr>
        <w:pStyle w:val="ConsPlusNonformat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431C">
        <w:rPr>
          <w:rFonts w:ascii="Times New Roman" w:hAnsi="Times New Roman" w:cs="Times New Roman"/>
          <w:sz w:val="26"/>
          <w:szCs w:val="26"/>
        </w:rPr>
        <w:t>4.</w:t>
      </w:r>
      <w:r w:rsidR="009F431C" w:rsidRPr="009F431C">
        <w:rPr>
          <w:rFonts w:ascii="Times New Roman" w:hAnsi="Times New Roman" w:cs="Times New Roman"/>
          <w:sz w:val="26"/>
          <w:szCs w:val="26"/>
        </w:rPr>
        <w:t>7</w:t>
      </w:r>
      <w:r w:rsidRPr="009F431C">
        <w:rPr>
          <w:rFonts w:ascii="Times New Roman" w:hAnsi="Times New Roman" w:cs="Times New Roman"/>
          <w:sz w:val="26"/>
          <w:szCs w:val="26"/>
        </w:rPr>
        <w:t xml:space="preserve">. Арендная плата не включает плату за пользование земельным участком, на котором находится арендуемый объект, коммунальными услугами (водопроводом, канализацией, электроэнергией и пр.), техническое обслуживание и противопожарное страхование, плата за </w:t>
      </w:r>
      <w:proofErr w:type="gramStart"/>
      <w:r w:rsidRPr="009F431C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Pr="009F431C">
        <w:rPr>
          <w:rFonts w:ascii="Times New Roman" w:hAnsi="Times New Roman" w:cs="Times New Roman"/>
          <w:sz w:val="26"/>
          <w:szCs w:val="26"/>
        </w:rPr>
        <w:t xml:space="preserve"> производится арендатором самостоятельно по отдельным договорам.</w:t>
      </w:r>
    </w:p>
    <w:p w:rsidR="003000A0" w:rsidRPr="009F431C" w:rsidRDefault="003000A0" w:rsidP="003000A0">
      <w:pPr>
        <w:pStyle w:val="ConsPlusNonformat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431C">
        <w:rPr>
          <w:rFonts w:ascii="Times New Roman" w:hAnsi="Times New Roman" w:cs="Times New Roman"/>
          <w:sz w:val="26"/>
          <w:szCs w:val="26"/>
        </w:rPr>
        <w:t>4.</w:t>
      </w:r>
      <w:r w:rsidR="009F431C" w:rsidRPr="009F431C">
        <w:rPr>
          <w:rFonts w:ascii="Times New Roman" w:hAnsi="Times New Roman" w:cs="Times New Roman"/>
          <w:sz w:val="26"/>
          <w:szCs w:val="26"/>
        </w:rPr>
        <w:t>8</w:t>
      </w:r>
      <w:r w:rsidRPr="009F431C">
        <w:rPr>
          <w:rFonts w:ascii="Times New Roman" w:hAnsi="Times New Roman" w:cs="Times New Roman"/>
          <w:sz w:val="26"/>
          <w:szCs w:val="26"/>
        </w:rPr>
        <w:t xml:space="preserve">. Порядок внесения арендной платы определяется договором аренды и производится арендатором </w:t>
      </w:r>
      <w:r w:rsidRPr="009F431C">
        <w:rPr>
          <w:rFonts w:ascii="Times New Roman" w:hAnsi="Times New Roman" w:cs="Times New Roman"/>
          <w:color w:val="000000"/>
          <w:spacing w:val="1"/>
          <w:sz w:val="26"/>
          <w:szCs w:val="26"/>
        </w:rPr>
        <w:t>за текущий месяц с оплатой до двадцатого числа каждого месяца.</w:t>
      </w:r>
    </w:p>
    <w:p w:rsidR="003000A0" w:rsidRPr="009F431C" w:rsidRDefault="003000A0" w:rsidP="003000A0">
      <w:pPr>
        <w:pStyle w:val="ConsPlusNonformat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431C">
        <w:rPr>
          <w:rFonts w:ascii="Times New Roman" w:hAnsi="Times New Roman" w:cs="Times New Roman"/>
          <w:sz w:val="26"/>
          <w:szCs w:val="26"/>
        </w:rPr>
        <w:t>4.</w:t>
      </w:r>
      <w:r w:rsidR="009F431C" w:rsidRPr="009F431C">
        <w:rPr>
          <w:rFonts w:ascii="Times New Roman" w:hAnsi="Times New Roman" w:cs="Times New Roman"/>
          <w:sz w:val="26"/>
          <w:szCs w:val="26"/>
        </w:rPr>
        <w:t>9</w:t>
      </w:r>
      <w:r w:rsidRPr="009F431C">
        <w:rPr>
          <w:rFonts w:ascii="Times New Roman" w:hAnsi="Times New Roman" w:cs="Times New Roman"/>
          <w:sz w:val="26"/>
          <w:szCs w:val="26"/>
        </w:rPr>
        <w:t xml:space="preserve">. Вся сумма арендной платы, в полном объёме, поступает в бюджет </w:t>
      </w:r>
      <w:r w:rsidR="009F431C" w:rsidRPr="009F431C">
        <w:rPr>
          <w:rFonts w:ascii="Times New Roman" w:hAnsi="Times New Roman" w:cs="Times New Roman"/>
          <w:sz w:val="26"/>
          <w:szCs w:val="26"/>
        </w:rPr>
        <w:t>Городского поселения Суслонгер</w:t>
      </w:r>
      <w:r w:rsidRPr="009F431C">
        <w:rPr>
          <w:rFonts w:ascii="Times New Roman" w:hAnsi="Times New Roman" w:cs="Times New Roman"/>
          <w:sz w:val="26"/>
          <w:szCs w:val="26"/>
        </w:rPr>
        <w:t>.</w:t>
      </w:r>
    </w:p>
    <w:p w:rsidR="003000A0" w:rsidRPr="009F431C" w:rsidRDefault="003000A0" w:rsidP="003000A0">
      <w:pPr>
        <w:pStyle w:val="ConsPlusNonformat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431C">
        <w:rPr>
          <w:rFonts w:ascii="Times New Roman" w:hAnsi="Times New Roman" w:cs="Times New Roman"/>
          <w:sz w:val="26"/>
          <w:szCs w:val="26"/>
        </w:rPr>
        <w:t>4.</w:t>
      </w:r>
      <w:r w:rsidR="009F431C" w:rsidRPr="009F431C">
        <w:rPr>
          <w:rFonts w:ascii="Times New Roman" w:hAnsi="Times New Roman" w:cs="Times New Roman"/>
          <w:sz w:val="26"/>
          <w:szCs w:val="26"/>
        </w:rPr>
        <w:t>10</w:t>
      </w:r>
      <w:r w:rsidRPr="009F431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F431C">
        <w:rPr>
          <w:rFonts w:ascii="Times New Roman" w:hAnsi="Times New Roman" w:cs="Times New Roman"/>
          <w:sz w:val="26"/>
          <w:szCs w:val="26"/>
        </w:rPr>
        <w:t>Пени</w:t>
      </w:r>
      <w:proofErr w:type="gramEnd"/>
      <w:r w:rsidRPr="009F431C">
        <w:rPr>
          <w:rFonts w:ascii="Times New Roman" w:hAnsi="Times New Roman" w:cs="Times New Roman"/>
          <w:sz w:val="26"/>
          <w:szCs w:val="26"/>
        </w:rPr>
        <w:t xml:space="preserve"> взысканные с арендатора в связи с нарушением им условий договора аренды, перечисляются в бюджет </w:t>
      </w:r>
      <w:r w:rsidR="009F431C" w:rsidRPr="009F431C">
        <w:rPr>
          <w:rFonts w:ascii="Times New Roman" w:hAnsi="Times New Roman" w:cs="Times New Roman"/>
          <w:sz w:val="26"/>
          <w:szCs w:val="26"/>
        </w:rPr>
        <w:t>Городского поселения Суслонгер</w:t>
      </w:r>
      <w:r w:rsidRPr="009F431C">
        <w:rPr>
          <w:rFonts w:ascii="Times New Roman" w:hAnsi="Times New Roman" w:cs="Times New Roman"/>
          <w:sz w:val="26"/>
          <w:szCs w:val="26"/>
        </w:rPr>
        <w:t>.</w:t>
      </w:r>
    </w:p>
    <w:p w:rsidR="009F431C" w:rsidRPr="009F431C" w:rsidRDefault="009F431C" w:rsidP="003000A0">
      <w:pPr>
        <w:pStyle w:val="ConsPlusNonformat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431C">
        <w:rPr>
          <w:rFonts w:ascii="Times New Roman" w:hAnsi="Times New Roman" w:cs="Times New Roman"/>
          <w:sz w:val="26"/>
          <w:szCs w:val="26"/>
        </w:rPr>
        <w:t xml:space="preserve">4.11. В целях ведения бухгалтерского учета в соответствии с </w:t>
      </w:r>
      <w:r w:rsidRPr="009F431C">
        <w:rPr>
          <w:rFonts w:ascii="Times New Roman" w:hAnsi="Times New Roman" w:cs="Times New Roman"/>
          <w:color w:val="000000"/>
          <w:sz w:val="26"/>
          <w:szCs w:val="26"/>
        </w:rPr>
        <w:t>Приказом Министерства финансов Российской Федерации от 31.12.2016 г.  № 258н «Об утверждении федерального стандарта бухгалтерского учета для организаций государственного сектора «Аренда»»</w:t>
      </w:r>
      <w:r w:rsidRPr="009F431C">
        <w:rPr>
          <w:rFonts w:ascii="Times New Roman" w:hAnsi="Times New Roman" w:cs="Times New Roman"/>
          <w:sz w:val="26"/>
          <w:szCs w:val="26"/>
        </w:rPr>
        <w:t xml:space="preserve"> справедливая стоимость арендных платежей в рамках договора безвозмездного временного пользования муниципальным имуществом, рассчитывается по формуле, установленной пунктом 4.4. настоящего положения.</w:t>
      </w:r>
    </w:p>
    <w:p w:rsidR="003000A0" w:rsidRPr="009F431C" w:rsidRDefault="003000A0" w:rsidP="003000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000A0" w:rsidRPr="009F431C" w:rsidRDefault="003000A0" w:rsidP="003000A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9F431C">
        <w:rPr>
          <w:b/>
          <w:sz w:val="26"/>
          <w:szCs w:val="26"/>
        </w:rPr>
        <w:t>V. Регистрация права собственности на имущество,</w:t>
      </w:r>
    </w:p>
    <w:p w:rsidR="003000A0" w:rsidRPr="009F431C" w:rsidRDefault="003000A0" w:rsidP="003000A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9F431C">
        <w:rPr>
          <w:b/>
          <w:sz w:val="26"/>
          <w:szCs w:val="26"/>
        </w:rPr>
        <w:t>находящееся</w:t>
      </w:r>
      <w:proofErr w:type="gramEnd"/>
      <w:r w:rsidRPr="009F431C">
        <w:rPr>
          <w:b/>
          <w:sz w:val="26"/>
          <w:szCs w:val="26"/>
        </w:rPr>
        <w:t xml:space="preserve"> в муниципальной собственности</w:t>
      </w:r>
    </w:p>
    <w:p w:rsidR="003000A0" w:rsidRPr="009F431C" w:rsidRDefault="003000A0" w:rsidP="003000A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000A0" w:rsidRPr="009F431C" w:rsidRDefault="003000A0" w:rsidP="003000A0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F431C">
        <w:rPr>
          <w:sz w:val="26"/>
          <w:szCs w:val="26"/>
        </w:rPr>
        <w:t xml:space="preserve">5.1. Право собственности </w:t>
      </w:r>
      <w:r w:rsidR="009F431C" w:rsidRPr="009F431C">
        <w:rPr>
          <w:sz w:val="26"/>
          <w:szCs w:val="26"/>
        </w:rPr>
        <w:t>Городского поселения Суслонгер</w:t>
      </w:r>
      <w:r w:rsidRPr="009F431C">
        <w:rPr>
          <w:sz w:val="26"/>
          <w:szCs w:val="26"/>
        </w:rPr>
        <w:t xml:space="preserve"> и другие вещные права на недвижимое имущество, в том числе право хозяйственного ведения и право оперативного управления, подлежат государственной регистрации в установленном законом порядке.</w:t>
      </w:r>
    </w:p>
    <w:p w:rsidR="003000A0" w:rsidRPr="009F431C" w:rsidRDefault="003000A0" w:rsidP="003000A0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F431C">
        <w:rPr>
          <w:sz w:val="26"/>
          <w:szCs w:val="26"/>
        </w:rPr>
        <w:t>Наряду с государственной регистрацией вещных прав на недвижимое имущество, подлежат государственной регистрации ограничения (обременения) прав на него, в том числе сервитут, ипотека, доверительное управление, аренда.</w:t>
      </w:r>
    </w:p>
    <w:p w:rsidR="003000A0" w:rsidRPr="009F431C" w:rsidRDefault="003000A0" w:rsidP="003000A0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F431C">
        <w:rPr>
          <w:sz w:val="26"/>
          <w:szCs w:val="26"/>
        </w:rPr>
        <w:t>5.2. Держателем подлинников Свидетельств о государственной регистрации права собственности Городско</w:t>
      </w:r>
      <w:r w:rsidR="009F431C" w:rsidRPr="009F431C">
        <w:rPr>
          <w:sz w:val="26"/>
          <w:szCs w:val="26"/>
        </w:rPr>
        <w:t>го</w:t>
      </w:r>
      <w:r w:rsidRPr="009F431C">
        <w:rPr>
          <w:sz w:val="26"/>
          <w:szCs w:val="26"/>
        </w:rPr>
        <w:t xml:space="preserve"> поселени</w:t>
      </w:r>
      <w:r w:rsidR="009F431C" w:rsidRPr="009F431C">
        <w:rPr>
          <w:sz w:val="26"/>
          <w:szCs w:val="26"/>
        </w:rPr>
        <w:t>я</w:t>
      </w:r>
      <w:r w:rsidRPr="009F431C">
        <w:rPr>
          <w:sz w:val="26"/>
          <w:szCs w:val="26"/>
        </w:rPr>
        <w:t xml:space="preserve"> Суслонгер  на недвижимое имущество является </w:t>
      </w:r>
      <w:r w:rsidR="009F431C" w:rsidRPr="009F431C">
        <w:rPr>
          <w:sz w:val="26"/>
          <w:szCs w:val="26"/>
        </w:rPr>
        <w:t>Суслонгерская городская администрация</w:t>
      </w:r>
      <w:r w:rsidRPr="009F431C">
        <w:rPr>
          <w:sz w:val="26"/>
          <w:szCs w:val="26"/>
        </w:rPr>
        <w:t>.</w:t>
      </w:r>
    </w:p>
    <w:p w:rsidR="0055641A" w:rsidRPr="001B449F" w:rsidRDefault="0055641A" w:rsidP="0055641A">
      <w:pPr>
        <w:jc w:val="center"/>
        <w:rPr>
          <w:sz w:val="28"/>
          <w:szCs w:val="28"/>
        </w:rPr>
      </w:pPr>
    </w:p>
    <w:sectPr w:rsidR="0055641A" w:rsidRPr="001B4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14C7"/>
    <w:multiLevelType w:val="hybridMultilevel"/>
    <w:tmpl w:val="D4044354"/>
    <w:lvl w:ilvl="0" w:tplc="8D5A2EB2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56C468D9"/>
    <w:multiLevelType w:val="hybridMultilevel"/>
    <w:tmpl w:val="F9F6176E"/>
    <w:lvl w:ilvl="0" w:tplc="6AC6C11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A2"/>
    <w:rsid w:val="0000562D"/>
    <w:rsid w:val="00026608"/>
    <w:rsid w:val="00125654"/>
    <w:rsid w:val="001A2B55"/>
    <w:rsid w:val="001B449F"/>
    <w:rsid w:val="00206493"/>
    <w:rsid w:val="00296F36"/>
    <w:rsid w:val="003000A0"/>
    <w:rsid w:val="003167A1"/>
    <w:rsid w:val="00521488"/>
    <w:rsid w:val="0055641A"/>
    <w:rsid w:val="006B6907"/>
    <w:rsid w:val="006E015A"/>
    <w:rsid w:val="00740087"/>
    <w:rsid w:val="00793C2E"/>
    <w:rsid w:val="008808E9"/>
    <w:rsid w:val="00940159"/>
    <w:rsid w:val="00993F55"/>
    <w:rsid w:val="009A44D1"/>
    <w:rsid w:val="009F431C"/>
    <w:rsid w:val="00A212FA"/>
    <w:rsid w:val="00A851DE"/>
    <w:rsid w:val="00AA53E5"/>
    <w:rsid w:val="00B14EDD"/>
    <w:rsid w:val="00C11471"/>
    <w:rsid w:val="00C84C73"/>
    <w:rsid w:val="00D367B1"/>
    <w:rsid w:val="00D731A2"/>
    <w:rsid w:val="00E43C64"/>
    <w:rsid w:val="00EA07F6"/>
    <w:rsid w:val="00F307A7"/>
    <w:rsid w:val="00F3220C"/>
    <w:rsid w:val="00F4732B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0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000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F3220C"/>
    <w:pPr>
      <w:ind w:left="720"/>
      <w:contextualSpacing/>
    </w:pPr>
  </w:style>
  <w:style w:type="paragraph" w:customStyle="1" w:styleId="31">
    <w:name w:val="Основной текст 31"/>
    <w:basedOn w:val="a"/>
    <w:rsid w:val="009F431C"/>
    <w:pPr>
      <w:suppressAutoHyphens/>
      <w:jc w:val="center"/>
    </w:pPr>
    <w:rPr>
      <w:b/>
      <w:bCs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0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000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F3220C"/>
    <w:pPr>
      <w:ind w:left="720"/>
      <w:contextualSpacing/>
    </w:pPr>
  </w:style>
  <w:style w:type="paragraph" w:customStyle="1" w:styleId="31">
    <w:name w:val="Основной текст 31"/>
    <w:basedOn w:val="a"/>
    <w:rsid w:val="009F431C"/>
    <w:pPr>
      <w:suppressAutoHyphens/>
      <w:jc w:val="center"/>
    </w:pPr>
    <w:rPr>
      <w:b/>
      <w:bCs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14A452E0C929C76AEEBD15D0FF7413478C73161D6906333FABCDE97BC2C7A11BC8541ECE501F5EC8o6K" TargetMode="External"/><Relationship Id="rId13" Type="http://schemas.openxmlformats.org/officeDocument/2006/relationships/hyperlink" Target="consultantplus://offline/ref=0BD236383B948EE5983DDFCC4B571B6D12AB378B8D848C6DE9F31FF22688D0ADD1E67DDB2D32B7F3L4m1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BD236383B948EE5983DDFCC4B571B6D12A8308888848C6DE9F31FF22688D0ADD1E67DDB2D32B4FBL4m9M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14A452E0C929C76AEEBD15D0FF7413478B76171A6F06333FABCDE97BC2C7A11BC8541EC7C5o2K" TargetMode="External"/><Relationship Id="rId11" Type="http://schemas.openxmlformats.org/officeDocument/2006/relationships/hyperlink" Target="file:///D:\Documents\&#1057;&#1045;&#1057;&#1057;&#1048;&#1048;%20&#1085;&#1086;&#1074;&#1099;&#1077;\29%20&#1089;&#1077;&#1089;&#1089;&#1080;&#1103;%20-%2018.04.2017%20&#1075;\&#1055;&#1086;&#1083;&#1086;&#1078;&#1077;&#1085;&#1080;&#1077;%20&#1086;%20&#1087;&#1086;&#1088;&#1103;&#1076;&#1082;&#1077;%20&#1091;&#1087;&#1088;&#1072;&#1074;&#1083;&#1077;&#1085;&#1080;&#1103;%20&#1080;%20&#1088;&#1072;&#1089;&#1087;&#1086;&#1088;&#1103;&#1078;&#1077;&#1085;&#1080;&#1103;%20&#1080;&#1084;&#1091;&#1097;&#1077;&#1089;&#1090;&#1074;&#1086;&#1084;%20&#1052;&#1054;%20&#1047;&#1074;&#1077;&#1085;.&#1084;&#1091;&#1085;.&#1088;&#1072;&#1081;&#1086;&#1085;.rt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BD236383B948EE5983DDFCC4B571B6D12AB378B8D848C6DE9F31FF22688D0ADD1E67DDB2D32B4F7L4m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D236383B948EE5983DDFCC4B571B6D12AB378B8D848C6DE9F31FF22688D0ADD1E67DDB2D32B4FAL4m8M" TargetMode="External"/><Relationship Id="rId14" Type="http://schemas.openxmlformats.org/officeDocument/2006/relationships/hyperlink" Target="consultantplus://offline/ref=0BD236383B948EE5983DDFCC4B571B6D12AB378B8D848C6DE9F31FF22688D0ADD1E67DDB2D32B7F2L4m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16</cp:revision>
  <cp:lastPrinted>2020-10-01T07:58:00Z</cp:lastPrinted>
  <dcterms:created xsi:type="dcterms:W3CDTF">2019-09-12T13:07:00Z</dcterms:created>
  <dcterms:modified xsi:type="dcterms:W3CDTF">2020-10-01T07:58:00Z</dcterms:modified>
</cp:coreProperties>
</file>